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78B0A" w14:textId="0954F0BD" w:rsidR="00EF3AF4" w:rsidRDefault="005E4CE9" w:rsidP="00AB61D0">
      <w:pPr>
        <w:jc w:val="both"/>
        <w:rPr>
          <w:rFonts w:ascii="Arial" w:hAnsi="Arial" w:cs="Arial"/>
          <w:b/>
          <w:sz w:val="21"/>
          <w:szCs w:val="21"/>
          <w:lang w:val="fr-FR"/>
        </w:rPr>
      </w:pPr>
      <w:r>
        <w:rPr>
          <w:rFonts w:ascii="Arial" w:hAnsi="Arial" w:cs="Arial"/>
          <w:b/>
          <w:noProof/>
          <w:color w:val="C00000"/>
          <w:sz w:val="26"/>
          <w:szCs w:val="26"/>
          <w:lang w:val="fr-FR"/>
        </w:rPr>
        <w:drawing>
          <wp:anchor distT="0" distB="0" distL="114300" distR="114300" simplePos="0" relativeHeight="251660288" behindDoc="0" locked="0" layoutInCell="1" allowOverlap="1" wp14:anchorId="1AA447F9" wp14:editId="3056110D">
            <wp:simplePos x="0" y="0"/>
            <wp:positionH relativeFrom="margin">
              <wp:posOffset>1924685</wp:posOffset>
            </wp:positionH>
            <wp:positionV relativeFrom="margin">
              <wp:posOffset>-524510</wp:posOffset>
            </wp:positionV>
            <wp:extent cx="1821815" cy="672465"/>
            <wp:effectExtent l="0" t="0" r="698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RFE_logo.tif"/>
                    <pic:cNvPicPr/>
                  </pic:nvPicPr>
                  <pic:blipFill>
                    <a:blip r:embed="rId8"/>
                    <a:stretch>
                      <a:fillRect/>
                    </a:stretch>
                  </pic:blipFill>
                  <pic:spPr>
                    <a:xfrm>
                      <a:off x="0" y="0"/>
                      <a:ext cx="1821815" cy="672465"/>
                    </a:xfrm>
                    <a:prstGeom prst="rect">
                      <a:avLst/>
                    </a:prstGeom>
                  </pic:spPr>
                </pic:pic>
              </a:graphicData>
            </a:graphic>
            <wp14:sizeRelH relativeFrom="margin">
              <wp14:pctWidth>0</wp14:pctWidth>
            </wp14:sizeRelH>
          </wp:anchor>
        </w:drawing>
      </w:r>
      <w:r w:rsidR="00960EF7" w:rsidRPr="00EF3AF4">
        <w:rPr>
          <w:rFonts w:ascii="Arial" w:hAnsi="Arial" w:cs="Arial"/>
          <w:b/>
          <w:noProof/>
          <w:color w:val="C00000"/>
          <w:sz w:val="26"/>
          <w:szCs w:val="26"/>
          <w:lang w:val="fr-FR"/>
        </w:rPr>
        <w:drawing>
          <wp:anchor distT="0" distB="0" distL="114300" distR="114300" simplePos="0" relativeHeight="251657216" behindDoc="0" locked="0" layoutInCell="1" allowOverlap="1" wp14:anchorId="39A63C36" wp14:editId="1E074014">
            <wp:simplePos x="0" y="0"/>
            <wp:positionH relativeFrom="margin">
              <wp:posOffset>-60960</wp:posOffset>
            </wp:positionH>
            <wp:positionV relativeFrom="margin">
              <wp:posOffset>-715645</wp:posOffset>
            </wp:positionV>
            <wp:extent cx="1153795" cy="1064260"/>
            <wp:effectExtent l="0" t="0" r="8255" b="254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MS_2019_Logo_cmyk_vekt_Baptise╠üs-et-envoye╠ü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3795" cy="1064260"/>
                    </a:xfrm>
                    <a:prstGeom prst="rect">
                      <a:avLst/>
                    </a:prstGeom>
                  </pic:spPr>
                </pic:pic>
              </a:graphicData>
            </a:graphic>
            <wp14:sizeRelH relativeFrom="margin">
              <wp14:pctWidth>0</wp14:pctWidth>
            </wp14:sizeRelH>
            <wp14:sizeRelV relativeFrom="margin">
              <wp14:pctHeight>0</wp14:pctHeight>
            </wp14:sizeRelV>
          </wp:anchor>
        </w:drawing>
      </w:r>
      <w:bookmarkStart w:id="0" w:name="_GoBack"/>
      <w:r w:rsidR="00960EF7" w:rsidRPr="00EF3AF4">
        <w:rPr>
          <w:rFonts w:ascii="Arial" w:hAnsi="Arial" w:cs="Arial"/>
          <w:b/>
          <w:noProof/>
          <w:color w:val="C00000"/>
          <w:sz w:val="26"/>
          <w:szCs w:val="26"/>
          <w:lang w:val="fr-FR"/>
        </w:rPr>
        <w:drawing>
          <wp:anchor distT="0" distB="0" distL="114300" distR="114300" simplePos="0" relativeHeight="251659264" behindDoc="0" locked="0" layoutInCell="1" allowOverlap="1" wp14:anchorId="4DD2B460" wp14:editId="14CC86A0">
            <wp:simplePos x="0" y="0"/>
            <wp:positionH relativeFrom="margin">
              <wp:posOffset>4323080</wp:posOffset>
            </wp:positionH>
            <wp:positionV relativeFrom="margin">
              <wp:posOffset>-524510</wp:posOffset>
            </wp:positionV>
            <wp:extent cx="1431925" cy="57277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ssio_Logo_Claim_RGB.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1925" cy="572770"/>
                    </a:xfrm>
                    <a:prstGeom prst="rect">
                      <a:avLst/>
                    </a:prstGeom>
                  </pic:spPr>
                </pic:pic>
              </a:graphicData>
            </a:graphic>
            <wp14:sizeRelH relativeFrom="margin">
              <wp14:pctWidth>0</wp14:pctWidth>
            </wp14:sizeRelH>
            <wp14:sizeRelV relativeFrom="margin">
              <wp14:pctHeight>0</wp14:pctHeight>
            </wp14:sizeRelV>
          </wp:anchor>
        </w:drawing>
      </w:r>
      <w:bookmarkEnd w:id="0"/>
    </w:p>
    <w:p w14:paraId="33DD74F3" w14:textId="4FADF86A" w:rsidR="00EF3AF4" w:rsidRPr="00146E49" w:rsidRDefault="00EF3AF4" w:rsidP="00312D94">
      <w:pPr>
        <w:spacing w:after="120"/>
        <w:rPr>
          <w:rFonts w:ascii="Arial" w:hAnsi="Arial" w:cs="Arial"/>
          <w:b/>
        </w:rPr>
      </w:pPr>
      <w:r w:rsidRPr="00146E49">
        <w:rPr>
          <w:rFonts w:ascii="Arial" w:hAnsi="Arial" w:cs="Arial"/>
          <w:b/>
        </w:rPr>
        <w:t xml:space="preserve">Communiqué </w:t>
      </w:r>
      <w:r>
        <w:rPr>
          <w:rFonts w:ascii="Arial" w:hAnsi="Arial" w:cs="Arial"/>
          <w:b/>
        </w:rPr>
        <w:t>aux médias</w:t>
      </w:r>
    </w:p>
    <w:p w14:paraId="0816BD08" w14:textId="2EA1DA9A" w:rsidR="00AB61D0" w:rsidRPr="00EF3AF4" w:rsidRDefault="00AB61D0" w:rsidP="00AB61D0">
      <w:pPr>
        <w:jc w:val="both"/>
        <w:rPr>
          <w:rFonts w:ascii="Arial" w:hAnsi="Arial" w:cs="Arial"/>
          <w:b/>
          <w:sz w:val="21"/>
          <w:szCs w:val="21"/>
          <w:lang w:val="fr-FR"/>
        </w:rPr>
      </w:pPr>
    </w:p>
    <w:p w14:paraId="47D8EC00" w14:textId="35B88D34" w:rsidR="00EF3AF4" w:rsidRPr="00EF3AF4" w:rsidRDefault="003E2947" w:rsidP="00EF3AF4">
      <w:pPr>
        <w:jc w:val="center"/>
        <w:rPr>
          <w:rFonts w:ascii="Arial" w:eastAsia="Times New Roman" w:hAnsi="Arial" w:cs="Arial"/>
          <w:b/>
          <w:color w:val="222222"/>
          <w:sz w:val="26"/>
          <w:szCs w:val="26"/>
          <w:shd w:val="clear" w:color="auto" w:fill="FFFFFF"/>
          <w:lang w:val="fr-FR"/>
        </w:rPr>
      </w:pPr>
      <w:r w:rsidRPr="00EF3AF4">
        <w:rPr>
          <w:rFonts w:ascii="Arial" w:eastAsia="Times New Roman" w:hAnsi="Arial" w:cs="Arial"/>
          <w:b/>
          <w:color w:val="222222"/>
          <w:sz w:val="26"/>
          <w:szCs w:val="26"/>
          <w:shd w:val="clear" w:color="auto" w:fill="FFFFFF"/>
          <w:lang w:val="fr-FR"/>
        </w:rPr>
        <w:t>MOIS MISSIONNAIRE EXTRAORDINAIRE D’OCTOBRE 2019</w:t>
      </w:r>
    </w:p>
    <w:p w14:paraId="1ACF639B" w14:textId="5A6FEA53" w:rsidR="00353F77" w:rsidRPr="00B2300F" w:rsidRDefault="003A32D6" w:rsidP="00EF3AF4">
      <w:pPr>
        <w:jc w:val="center"/>
        <w:rPr>
          <w:rFonts w:ascii="Arial" w:eastAsia="Times New Roman" w:hAnsi="Arial" w:cs="Arial"/>
          <w:b/>
          <w:color w:val="222222"/>
          <w:sz w:val="26"/>
          <w:szCs w:val="26"/>
          <w:shd w:val="clear" w:color="auto" w:fill="FFFFFF"/>
          <w:lang w:val="fr-FR"/>
        </w:rPr>
      </w:pPr>
      <w:r>
        <w:rPr>
          <w:rFonts w:ascii="Arial" w:eastAsia="Times New Roman" w:hAnsi="Arial" w:cs="Arial"/>
          <w:b/>
          <w:color w:val="222222"/>
          <w:sz w:val="26"/>
          <w:szCs w:val="26"/>
          <w:shd w:val="clear" w:color="auto" w:fill="FFFFFF"/>
          <w:lang w:val="fr-FR"/>
        </w:rPr>
        <w:t>Une journée romande consacrée à la mission</w:t>
      </w:r>
    </w:p>
    <w:p w14:paraId="15FF04E6" w14:textId="69FA396A" w:rsidR="00FE035E" w:rsidRPr="00C322D9" w:rsidRDefault="00FE035E" w:rsidP="00FA716D">
      <w:pPr>
        <w:jc w:val="both"/>
        <w:rPr>
          <w:rFonts w:ascii="Arial" w:eastAsia="Times New Roman" w:hAnsi="Arial" w:cs="Arial"/>
          <w:color w:val="222222"/>
          <w:sz w:val="22"/>
          <w:szCs w:val="22"/>
          <w:shd w:val="clear" w:color="auto" w:fill="FFFFFF"/>
          <w:lang w:val="fr-FR"/>
        </w:rPr>
      </w:pPr>
    </w:p>
    <w:p w14:paraId="3F798B7F" w14:textId="77777777" w:rsidR="00B2300F" w:rsidRPr="00C322D9" w:rsidRDefault="00B2300F" w:rsidP="00FA716D">
      <w:pPr>
        <w:jc w:val="both"/>
        <w:rPr>
          <w:rFonts w:ascii="Arial" w:eastAsia="Times New Roman" w:hAnsi="Arial" w:cs="Arial"/>
          <w:color w:val="222222"/>
          <w:sz w:val="22"/>
          <w:szCs w:val="22"/>
          <w:shd w:val="clear" w:color="auto" w:fill="FFFFFF"/>
          <w:lang w:val="fr-FR"/>
        </w:rPr>
      </w:pPr>
    </w:p>
    <w:p w14:paraId="4AD17334" w14:textId="435BAEDF" w:rsidR="0038191A" w:rsidRPr="00C322D9" w:rsidRDefault="00AB61D0" w:rsidP="00FA716D">
      <w:pPr>
        <w:jc w:val="both"/>
        <w:rPr>
          <w:rFonts w:ascii="Arial" w:eastAsia="Times New Roman" w:hAnsi="Arial" w:cs="Arial"/>
          <w:b/>
          <w:color w:val="222222"/>
          <w:sz w:val="22"/>
          <w:szCs w:val="22"/>
          <w:shd w:val="clear" w:color="auto" w:fill="FFFFFF"/>
          <w:lang w:val="fr-FR"/>
        </w:rPr>
      </w:pPr>
      <w:r w:rsidRPr="00C322D9">
        <w:rPr>
          <w:rFonts w:ascii="Arial" w:eastAsia="Times New Roman" w:hAnsi="Arial" w:cs="Arial"/>
          <w:b/>
          <w:i/>
          <w:color w:val="222222"/>
          <w:sz w:val="22"/>
          <w:szCs w:val="22"/>
          <w:shd w:val="clear" w:color="auto" w:fill="FFFFFF"/>
          <w:lang w:val="fr-FR"/>
        </w:rPr>
        <w:t xml:space="preserve">Fribourg, le </w:t>
      </w:r>
      <w:r w:rsidR="00B81E78" w:rsidRPr="00C322D9">
        <w:rPr>
          <w:rFonts w:ascii="Arial" w:eastAsia="Times New Roman" w:hAnsi="Arial" w:cs="Arial"/>
          <w:b/>
          <w:i/>
          <w:color w:val="222222"/>
          <w:sz w:val="22"/>
          <w:szCs w:val="22"/>
          <w:shd w:val="clear" w:color="auto" w:fill="FFFFFF"/>
          <w:lang w:val="fr-FR"/>
        </w:rPr>
        <w:t>27</w:t>
      </w:r>
      <w:r w:rsidR="00E72547" w:rsidRPr="00C322D9">
        <w:rPr>
          <w:rFonts w:ascii="Arial" w:eastAsia="Times New Roman" w:hAnsi="Arial" w:cs="Arial"/>
          <w:b/>
          <w:i/>
          <w:color w:val="222222"/>
          <w:sz w:val="22"/>
          <w:szCs w:val="22"/>
          <w:shd w:val="clear" w:color="auto" w:fill="FFFFFF"/>
          <w:lang w:val="fr-FR"/>
        </w:rPr>
        <w:t xml:space="preserve"> </w:t>
      </w:r>
      <w:r w:rsidR="0038191A" w:rsidRPr="00C322D9">
        <w:rPr>
          <w:rFonts w:ascii="Arial" w:eastAsia="Times New Roman" w:hAnsi="Arial" w:cs="Arial"/>
          <w:b/>
          <w:i/>
          <w:color w:val="222222"/>
          <w:sz w:val="22"/>
          <w:szCs w:val="22"/>
          <w:shd w:val="clear" w:color="auto" w:fill="FFFFFF"/>
          <w:lang w:val="fr-FR"/>
        </w:rPr>
        <w:t>septembre</w:t>
      </w:r>
      <w:r w:rsidR="004806B3" w:rsidRPr="00C322D9">
        <w:rPr>
          <w:rFonts w:ascii="Arial" w:eastAsia="Times New Roman" w:hAnsi="Arial" w:cs="Arial"/>
          <w:b/>
          <w:i/>
          <w:color w:val="222222"/>
          <w:sz w:val="22"/>
          <w:szCs w:val="22"/>
          <w:shd w:val="clear" w:color="auto" w:fill="FFFFFF"/>
          <w:lang w:val="fr-FR"/>
        </w:rPr>
        <w:t xml:space="preserve"> 2019</w:t>
      </w:r>
      <w:r w:rsidRPr="00C322D9">
        <w:rPr>
          <w:rFonts w:ascii="Arial" w:eastAsia="Times New Roman" w:hAnsi="Arial" w:cs="Arial"/>
          <w:b/>
          <w:color w:val="222222"/>
          <w:sz w:val="22"/>
          <w:szCs w:val="22"/>
          <w:shd w:val="clear" w:color="auto" w:fill="FFFFFF"/>
          <w:lang w:val="fr-FR"/>
        </w:rPr>
        <w:t xml:space="preserve"> –</w:t>
      </w:r>
      <w:r w:rsidR="001314A4" w:rsidRPr="00C322D9">
        <w:rPr>
          <w:rFonts w:ascii="Arial" w:eastAsia="Times New Roman" w:hAnsi="Arial" w:cs="Arial"/>
          <w:b/>
          <w:color w:val="222222"/>
          <w:sz w:val="22"/>
          <w:szCs w:val="22"/>
          <w:shd w:val="clear" w:color="auto" w:fill="FFFFFF"/>
          <w:lang w:val="fr-FR"/>
        </w:rPr>
        <w:t xml:space="preserve"> </w:t>
      </w:r>
      <w:r w:rsidR="00B81E78" w:rsidRPr="00C322D9">
        <w:rPr>
          <w:rFonts w:ascii="Arial" w:eastAsia="Times New Roman" w:hAnsi="Arial" w:cs="Arial"/>
          <w:b/>
          <w:color w:val="222222"/>
          <w:sz w:val="22"/>
          <w:szCs w:val="22"/>
          <w:shd w:val="clear" w:color="auto" w:fill="FFFFFF"/>
          <w:lang w:val="fr-FR"/>
        </w:rPr>
        <w:t>Une cinquantaine de participants ont pris part à la Journée missionnaire romande qui a eu lieu jeudi 26 septembre à Saint-Maurice (VS). Organisée par le Centre Catholique Romand de Formation en Église (CCRFE)</w:t>
      </w:r>
      <w:r w:rsidR="00EB03FD">
        <w:rPr>
          <w:rFonts w:ascii="Arial" w:eastAsia="Times New Roman" w:hAnsi="Arial" w:cs="Arial"/>
          <w:b/>
          <w:color w:val="222222"/>
          <w:sz w:val="22"/>
          <w:szCs w:val="22"/>
          <w:shd w:val="clear" w:color="auto" w:fill="FFFFFF"/>
          <w:lang w:val="fr-FR"/>
        </w:rPr>
        <w:t xml:space="preserve"> et </w:t>
      </w:r>
      <w:r w:rsidR="00EB03FD" w:rsidRPr="00C322D9">
        <w:rPr>
          <w:rFonts w:ascii="Arial" w:eastAsia="Times New Roman" w:hAnsi="Arial" w:cs="Arial"/>
          <w:b/>
          <w:color w:val="222222"/>
          <w:sz w:val="22"/>
          <w:szCs w:val="22"/>
          <w:shd w:val="clear" w:color="auto" w:fill="FFFFFF"/>
          <w:lang w:val="fr-FR"/>
        </w:rPr>
        <w:t xml:space="preserve">par </w:t>
      </w:r>
      <w:proofErr w:type="spellStart"/>
      <w:r w:rsidR="00EB03FD" w:rsidRPr="00C322D9">
        <w:rPr>
          <w:rFonts w:ascii="Arial" w:eastAsia="Times New Roman" w:hAnsi="Arial" w:cs="Arial"/>
          <w:b/>
          <w:color w:val="222222"/>
          <w:sz w:val="22"/>
          <w:szCs w:val="22"/>
          <w:shd w:val="clear" w:color="auto" w:fill="FFFFFF"/>
          <w:lang w:val="fr-FR"/>
        </w:rPr>
        <w:t>Missio</w:t>
      </w:r>
      <w:proofErr w:type="spellEnd"/>
      <w:r w:rsidR="00B81E78" w:rsidRPr="00C322D9">
        <w:rPr>
          <w:rFonts w:ascii="Arial" w:eastAsia="Times New Roman" w:hAnsi="Arial" w:cs="Arial"/>
          <w:b/>
          <w:color w:val="222222"/>
          <w:sz w:val="22"/>
          <w:szCs w:val="22"/>
          <w:shd w:val="clear" w:color="auto" w:fill="FFFFFF"/>
          <w:lang w:val="fr-FR"/>
        </w:rPr>
        <w:t xml:space="preserve">, cette journée avait pour objectif </w:t>
      </w:r>
      <w:r w:rsidR="006104EE">
        <w:rPr>
          <w:rFonts w:ascii="Arial" w:eastAsia="Times New Roman" w:hAnsi="Arial" w:cs="Arial"/>
          <w:b/>
          <w:color w:val="222222"/>
          <w:sz w:val="22"/>
          <w:szCs w:val="22"/>
          <w:shd w:val="clear" w:color="auto" w:fill="FFFFFF"/>
          <w:lang w:val="fr-FR"/>
        </w:rPr>
        <w:t xml:space="preserve">d’aider les </w:t>
      </w:r>
      <w:r w:rsidR="00B81E78" w:rsidRPr="00C322D9">
        <w:rPr>
          <w:rFonts w:ascii="Arial" w:eastAsia="Times New Roman" w:hAnsi="Arial" w:cs="Arial"/>
          <w:b/>
          <w:color w:val="222222"/>
          <w:sz w:val="22"/>
          <w:szCs w:val="22"/>
          <w:shd w:val="clear" w:color="auto" w:fill="FFFFFF"/>
          <w:lang w:val="fr-FR"/>
        </w:rPr>
        <w:t xml:space="preserve">acteurs du terrain </w:t>
      </w:r>
      <w:r w:rsidR="006104EE">
        <w:rPr>
          <w:rFonts w:ascii="Arial" w:eastAsia="Times New Roman" w:hAnsi="Arial" w:cs="Arial"/>
          <w:b/>
          <w:color w:val="222222"/>
          <w:sz w:val="22"/>
          <w:szCs w:val="22"/>
          <w:shd w:val="clear" w:color="auto" w:fill="FFFFFF"/>
          <w:lang w:val="fr-FR"/>
        </w:rPr>
        <w:t xml:space="preserve">à </w:t>
      </w:r>
      <w:r w:rsidR="00B81E78" w:rsidRPr="00C322D9">
        <w:rPr>
          <w:rFonts w:ascii="Arial" w:eastAsia="Times New Roman" w:hAnsi="Arial" w:cs="Arial"/>
          <w:b/>
          <w:color w:val="222222"/>
          <w:sz w:val="22"/>
          <w:szCs w:val="22"/>
          <w:shd w:val="clear" w:color="auto" w:fill="FFFFFF"/>
          <w:lang w:val="fr-FR"/>
        </w:rPr>
        <w:t xml:space="preserve">répondre à l’appel du pape de « susciter une plus grande prise de conscience de la </w:t>
      </w:r>
      <w:proofErr w:type="spellStart"/>
      <w:r w:rsidR="00B81E78" w:rsidRPr="00C322D9">
        <w:rPr>
          <w:rFonts w:ascii="Arial" w:eastAsia="Times New Roman" w:hAnsi="Arial" w:cs="Arial"/>
          <w:b/>
          <w:i/>
          <w:iCs/>
          <w:color w:val="222222"/>
          <w:sz w:val="22"/>
          <w:szCs w:val="22"/>
          <w:shd w:val="clear" w:color="auto" w:fill="FFFFFF"/>
          <w:lang w:val="fr-FR"/>
        </w:rPr>
        <w:t>missio</w:t>
      </w:r>
      <w:proofErr w:type="spellEnd"/>
      <w:r w:rsidR="00B81E78" w:rsidRPr="00C322D9">
        <w:rPr>
          <w:rFonts w:ascii="Arial" w:eastAsia="Times New Roman" w:hAnsi="Arial" w:cs="Arial"/>
          <w:b/>
          <w:i/>
          <w:iCs/>
          <w:color w:val="222222"/>
          <w:sz w:val="22"/>
          <w:szCs w:val="22"/>
          <w:shd w:val="clear" w:color="auto" w:fill="FFFFFF"/>
          <w:lang w:val="fr-FR"/>
        </w:rPr>
        <w:t xml:space="preserve"> ad gentes</w:t>
      </w:r>
      <w:r w:rsidR="00B81E78" w:rsidRPr="00C322D9">
        <w:rPr>
          <w:rFonts w:ascii="Arial" w:eastAsia="Times New Roman" w:hAnsi="Arial" w:cs="Arial"/>
          <w:b/>
          <w:color w:val="222222"/>
          <w:sz w:val="22"/>
          <w:szCs w:val="22"/>
          <w:shd w:val="clear" w:color="auto" w:fill="FFFFFF"/>
          <w:lang w:val="fr-FR"/>
        </w:rPr>
        <w:t xml:space="preserve"> et de reprendre avec un nouvel élan la transformation missionnaire de la vie et de la pastorale »</w:t>
      </w:r>
      <w:r w:rsidR="00C322D9">
        <w:rPr>
          <w:rFonts w:ascii="Arial" w:eastAsia="Times New Roman" w:hAnsi="Arial" w:cs="Arial"/>
          <w:b/>
          <w:color w:val="222222"/>
          <w:sz w:val="22"/>
          <w:szCs w:val="22"/>
          <w:shd w:val="clear" w:color="auto" w:fill="FFFFFF"/>
          <w:lang w:val="fr-FR"/>
        </w:rPr>
        <w:t xml:space="preserve">. </w:t>
      </w:r>
    </w:p>
    <w:p w14:paraId="5008C33E" w14:textId="19743D8D" w:rsidR="005D172A" w:rsidRPr="00C322D9" w:rsidRDefault="005D172A" w:rsidP="00FA716D">
      <w:pPr>
        <w:jc w:val="both"/>
        <w:rPr>
          <w:rFonts w:ascii="Arial" w:eastAsia="Times New Roman" w:hAnsi="Arial" w:cs="Arial"/>
          <w:b/>
          <w:color w:val="222222"/>
          <w:sz w:val="22"/>
          <w:szCs w:val="22"/>
          <w:shd w:val="clear" w:color="auto" w:fill="FFFFFF"/>
          <w:lang w:val="fr-FR"/>
        </w:rPr>
      </w:pPr>
    </w:p>
    <w:p w14:paraId="5C7B0F74" w14:textId="6FFBC5FB" w:rsidR="00841362" w:rsidRPr="00C322D9" w:rsidRDefault="0038191A" w:rsidP="00FA716D">
      <w:pPr>
        <w:jc w:val="both"/>
        <w:rPr>
          <w:rFonts w:ascii="Arial" w:eastAsia="Times New Roman" w:hAnsi="Arial" w:cs="Arial"/>
          <w:color w:val="222222"/>
          <w:sz w:val="22"/>
          <w:szCs w:val="22"/>
          <w:shd w:val="clear" w:color="auto" w:fill="FFFFFF"/>
          <w:lang w:val="fr-FR"/>
        </w:rPr>
      </w:pPr>
      <w:r w:rsidRPr="00C322D9">
        <w:rPr>
          <w:rFonts w:ascii="Arial" w:eastAsia="Times New Roman" w:hAnsi="Arial" w:cs="Arial"/>
          <w:color w:val="222222"/>
          <w:sz w:val="22"/>
          <w:szCs w:val="22"/>
          <w:shd w:val="clear" w:color="auto" w:fill="FFFFFF"/>
          <w:lang w:val="fr-FR"/>
        </w:rPr>
        <w:t xml:space="preserve">Le Mois missionnaire extraordinaire d’octobre 2019, </w:t>
      </w:r>
      <w:r w:rsidR="002B6626" w:rsidRPr="00C322D9">
        <w:rPr>
          <w:rFonts w:ascii="Arial" w:eastAsia="Times New Roman" w:hAnsi="Arial" w:cs="Arial"/>
          <w:color w:val="222222"/>
          <w:sz w:val="22"/>
          <w:szCs w:val="22"/>
          <w:shd w:val="clear" w:color="auto" w:fill="FFFFFF"/>
          <w:lang w:val="fr-FR"/>
        </w:rPr>
        <w:t>souhaité par le Pape François</w:t>
      </w:r>
      <w:r w:rsidRPr="00C322D9">
        <w:rPr>
          <w:rFonts w:ascii="Arial" w:eastAsia="Times New Roman" w:hAnsi="Arial" w:cs="Arial"/>
          <w:color w:val="222222"/>
          <w:sz w:val="22"/>
          <w:szCs w:val="22"/>
          <w:shd w:val="clear" w:color="auto" w:fill="FFFFFF"/>
          <w:lang w:val="fr-FR"/>
        </w:rPr>
        <w:t xml:space="preserve">, </w:t>
      </w:r>
      <w:r w:rsidR="002A7676" w:rsidRPr="00C322D9">
        <w:rPr>
          <w:rFonts w:ascii="Arial" w:eastAsia="Times New Roman" w:hAnsi="Arial" w:cs="Arial"/>
          <w:color w:val="222222"/>
          <w:sz w:val="22"/>
          <w:szCs w:val="22"/>
          <w:shd w:val="clear" w:color="auto" w:fill="FFFFFF"/>
          <w:lang w:val="fr-FR"/>
        </w:rPr>
        <w:t>se veut un élan du terrain</w:t>
      </w:r>
      <w:r w:rsidR="00841362" w:rsidRPr="00C322D9">
        <w:rPr>
          <w:rFonts w:ascii="Arial" w:eastAsia="Times New Roman" w:hAnsi="Arial" w:cs="Arial"/>
          <w:color w:val="222222"/>
          <w:sz w:val="22"/>
          <w:szCs w:val="22"/>
          <w:shd w:val="clear" w:color="auto" w:fill="FFFFFF"/>
          <w:lang w:val="fr-FR"/>
        </w:rPr>
        <w:t>. La journée missionnaire romande s’inscri</w:t>
      </w:r>
      <w:r w:rsidR="00DC43EF">
        <w:rPr>
          <w:rFonts w:ascii="Arial" w:eastAsia="Times New Roman" w:hAnsi="Arial" w:cs="Arial"/>
          <w:color w:val="222222"/>
          <w:sz w:val="22"/>
          <w:szCs w:val="22"/>
          <w:shd w:val="clear" w:color="auto" w:fill="FFFFFF"/>
          <w:lang w:val="fr-FR"/>
        </w:rPr>
        <w:t>vait</w:t>
      </w:r>
      <w:r w:rsidR="00841362" w:rsidRPr="00C322D9">
        <w:rPr>
          <w:rFonts w:ascii="Arial" w:eastAsia="Times New Roman" w:hAnsi="Arial" w:cs="Arial"/>
          <w:color w:val="222222"/>
          <w:sz w:val="22"/>
          <w:szCs w:val="22"/>
          <w:shd w:val="clear" w:color="auto" w:fill="FFFFFF"/>
          <w:lang w:val="fr-FR"/>
        </w:rPr>
        <w:t xml:space="preserve"> dans cette logique, pour permettre à des gens engagés en Eglise de réfléchir à leur mission et </w:t>
      </w:r>
      <w:r w:rsidR="00DC43EF">
        <w:rPr>
          <w:rFonts w:ascii="Arial" w:eastAsia="Times New Roman" w:hAnsi="Arial" w:cs="Arial"/>
          <w:color w:val="222222"/>
          <w:sz w:val="22"/>
          <w:szCs w:val="22"/>
          <w:shd w:val="clear" w:color="auto" w:fill="FFFFFF"/>
          <w:lang w:val="fr-FR"/>
        </w:rPr>
        <w:t>d’</w:t>
      </w:r>
      <w:r w:rsidR="00841362" w:rsidRPr="00C322D9">
        <w:rPr>
          <w:rFonts w:ascii="Arial" w:eastAsia="Times New Roman" w:hAnsi="Arial" w:cs="Arial"/>
          <w:color w:val="222222"/>
          <w:sz w:val="22"/>
          <w:szCs w:val="22"/>
          <w:shd w:val="clear" w:color="auto" w:fill="FFFFFF"/>
          <w:lang w:val="fr-FR"/>
        </w:rPr>
        <w:t>échanger sur cette thématique</w:t>
      </w:r>
      <w:r w:rsidR="00C322D9">
        <w:rPr>
          <w:rFonts w:ascii="Arial" w:eastAsia="Times New Roman" w:hAnsi="Arial" w:cs="Arial"/>
          <w:color w:val="222222"/>
          <w:sz w:val="22"/>
          <w:szCs w:val="22"/>
          <w:shd w:val="clear" w:color="auto" w:fill="FFFFFF"/>
          <w:lang w:val="fr-FR"/>
        </w:rPr>
        <w:t xml:space="preserve"> </w:t>
      </w:r>
      <w:r w:rsidR="00DC43EF">
        <w:rPr>
          <w:rFonts w:ascii="Arial" w:eastAsia="Times New Roman" w:hAnsi="Arial" w:cs="Arial"/>
          <w:color w:val="222222"/>
          <w:sz w:val="22"/>
          <w:szCs w:val="22"/>
          <w:shd w:val="clear" w:color="auto" w:fill="FFFFFF"/>
          <w:lang w:val="fr-FR"/>
        </w:rPr>
        <w:t>au moyen</w:t>
      </w:r>
      <w:r w:rsidR="00C322D9">
        <w:rPr>
          <w:rFonts w:ascii="Arial" w:eastAsia="Times New Roman" w:hAnsi="Arial" w:cs="Arial"/>
          <w:color w:val="222222"/>
          <w:sz w:val="22"/>
          <w:szCs w:val="22"/>
          <w:shd w:val="clear" w:color="auto" w:fill="FFFFFF"/>
          <w:lang w:val="fr-FR"/>
        </w:rPr>
        <w:t xml:space="preserve"> de conférences, d’ateliers et d’une table ronde. </w:t>
      </w:r>
    </w:p>
    <w:p w14:paraId="3D679DB4" w14:textId="02E5FEBB" w:rsidR="00841362" w:rsidRDefault="00841362" w:rsidP="00FA716D">
      <w:pPr>
        <w:jc w:val="both"/>
        <w:rPr>
          <w:rFonts w:ascii="Arial" w:eastAsia="Times New Roman" w:hAnsi="Arial" w:cs="Arial"/>
          <w:color w:val="222222"/>
          <w:sz w:val="22"/>
          <w:szCs w:val="22"/>
          <w:shd w:val="clear" w:color="auto" w:fill="FFFFFF"/>
          <w:lang w:val="fr-FR"/>
        </w:rPr>
      </w:pPr>
    </w:p>
    <w:p w14:paraId="4C6A009C" w14:textId="6814111A" w:rsidR="003A32D6" w:rsidRPr="003A32D6" w:rsidRDefault="003A32D6" w:rsidP="00FA716D">
      <w:pPr>
        <w:jc w:val="both"/>
        <w:rPr>
          <w:rFonts w:ascii="Arial" w:eastAsia="Times New Roman" w:hAnsi="Arial" w:cs="Arial"/>
          <w:b/>
          <w:bCs/>
          <w:color w:val="222222"/>
          <w:sz w:val="22"/>
          <w:szCs w:val="22"/>
          <w:shd w:val="clear" w:color="auto" w:fill="FFFFFF"/>
          <w:lang w:val="fr-FR"/>
        </w:rPr>
      </w:pPr>
      <w:r>
        <w:rPr>
          <w:rFonts w:ascii="Arial" w:eastAsia="Times New Roman" w:hAnsi="Arial" w:cs="Arial"/>
          <w:b/>
          <w:bCs/>
          <w:color w:val="222222"/>
          <w:sz w:val="22"/>
          <w:szCs w:val="22"/>
          <w:shd w:val="clear" w:color="auto" w:fill="FFFFFF"/>
          <w:lang w:val="fr-FR"/>
        </w:rPr>
        <w:t>Rappeler l’importance de la mission</w:t>
      </w:r>
    </w:p>
    <w:p w14:paraId="2ADDAD13" w14:textId="1E76C00B" w:rsidR="006104EE" w:rsidRDefault="006104EE" w:rsidP="00FA716D">
      <w:pPr>
        <w:jc w:val="both"/>
        <w:rPr>
          <w:rFonts w:ascii="Arial" w:eastAsia="Times New Roman" w:hAnsi="Arial" w:cs="Arial"/>
          <w:color w:val="222222"/>
          <w:sz w:val="22"/>
          <w:szCs w:val="22"/>
          <w:shd w:val="clear" w:color="auto" w:fill="FFFFFF"/>
          <w:lang w:val="fr-FR"/>
        </w:rPr>
      </w:pPr>
      <w:r>
        <w:rPr>
          <w:rFonts w:ascii="Arial" w:eastAsia="Times New Roman" w:hAnsi="Arial" w:cs="Arial"/>
          <w:color w:val="222222"/>
          <w:sz w:val="22"/>
          <w:szCs w:val="22"/>
          <w:shd w:val="clear" w:color="auto" w:fill="FFFFFF"/>
          <w:lang w:val="fr-FR"/>
        </w:rPr>
        <w:t>Dans sa conférence portant sur la « </w:t>
      </w:r>
      <w:proofErr w:type="spellStart"/>
      <w:r>
        <w:rPr>
          <w:rFonts w:ascii="Arial" w:eastAsia="Times New Roman" w:hAnsi="Arial" w:cs="Arial"/>
          <w:color w:val="222222"/>
          <w:sz w:val="22"/>
          <w:szCs w:val="22"/>
          <w:shd w:val="clear" w:color="auto" w:fill="FFFFFF"/>
          <w:lang w:val="fr-FR"/>
        </w:rPr>
        <w:t>Missio</w:t>
      </w:r>
      <w:proofErr w:type="spellEnd"/>
      <w:r>
        <w:rPr>
          <w:rFonts w:ascii="Arial" w:eastAsia="Times New Roman" w:hAnsi="Arial" w:cs="Arial"/>
          <w:color w:val="222222"/>
          <w:sz w:val="22"/>
          <w:szCs w:val="22"/>
          <w:shd w:val="clear" w:color="auto" w:fill="FFFFFF"/>
          <w:lang w:val="fr-FR"/>
        </w:rPr>
        <w:t xml:space="preserve"> ad gentes et la transformation pastorale », le père</w:t>
      </w:r>
      <w:r w:rsidR="00C322D9" w:rsidRPr="00C322D9">
        <w:rPr>
          <w:rFonts w:ascii="Arial" w:eastAsia="Times New Roman" w:hAnsi="Arial" w:cs="Arial"/>
          <w:color w:val="222222"/>
          <w:sz w:val="22"/>
          <w:szCs w:val="22"/>
          <w:shd w:val="clear" w:color="auto" w:fill="FFFFFF"/>
          <w:lang w:val="fr-FR"/>
        </w:rPr>
        <w:t xml:space="preserve"> Vincent </w:t>
      </w:r>
      <w:proofErr w:type="spellStart"/>
      <w:r>
        <w:rPr>
          <w:rFonts w:ascii="Arial" w:eastAsia="Times New Roman" w:hAnsi="Arial" w:cs="Arial"/>
          <w:color w:val="222222"/>
          <w:sz w:val="22"/>
          <w:szCs w:val="22"/>
          <w:shd w:val="clear" w:color="auto" w:fill="FFFFFF"/>
          <w:lang w:val="fr-FR"/>
        </w:rPr>
        <w:t>Breynart</w:t>
      </w:r>
      <w:proofErr w:type="spellEnd"/>
      <w:r>
        <w:rPr>
          <w:rFonts w:ascii="Arial" w:eastAsia="Times New Roman" w:hAnsi="Arial" w:cs="Arial"/>
          <w:color w:val="222222"/>
          <w:sz w:val="22"/>
          <w:szCs w:val="22"/>
          <w:shd w:val="clear" w:color="auto" w:fill="FFFFFF"/>
          <w:lang w:val="fr-FR"/>
        </w:rPr>
        <w:t xml:space="preserve">, </w:t>
      </w:r>
      <w:r w:rsidRPr="00C322D9">
        <w:rPr>
          <w:rFonts w:ascii="Arial" w:eastAsia="Times New Roman" w:hAnsi="Arial" w:cs="Arial"/>
          <w:color w:val="222222"/>
          <w:sz w:val="22"/>
          <w:szCs w:val="22"/>
          <w:shd w:val="clear" w:color="auto" w:fill="FFFFFF"/>
          <w:lang w:val="fr-FR"/>
        </w:rPr>
        <w:t>directeur en France du Service National pour l’Évangélisation des Jeunes et les Vocations (SNEJV)</w:t>
      </w:r>
      <w:r>
        <w:rPr>
          <w:rFonts w:ascii="Arial" w:eastAsia="Times New Roman" w:hAnsi="Arial" w:cs="Arial"/>
          <w:color w:val="222222"/>
          <w:sz w:val="22"/>
          <w:szCs w:val="22"/>
          <w:shd w:val="clear" w:color="auto" w:fill="FFFFFF"/>
          <w:lang w:val="fr-FR"/>
        </w:rPr>
        <w:t xml:space="preserve">, </w:t>
      </w:r>
      <w:r w:rsidR="00C322D9">
        <w:rPr>
          <w:rFonts w:ascii="Arial" w:eastAsia="Times New Roman" w:hAnsi="Arial" w:cs="Arial"/>
          <w:color w:val="222222"/>
          <w:sz w:val="22"/>
          <w:szCs w:val="22"/>
          <w:shd w:val="clear" w:color="auto" w:fill="FFFFFF"/>
          <w:lang w:val="fr-FR"/>
        </w:rPr>
        <w:t>a</w:t>
      </w:r>
      <w:r w:rsidR="00C322D9" w:rsidRPr="00C322D9">
        <w:rPr>
          <w:rFonts w:ascii="Arial" w:eastAsia="Times New Roman" w:hAnsi="Arial" w:cs="Arial"/>
          <w:color w:val="222222"/>
          <w:sz w:val="22"/>
          <w:szCs w:val="22"/>
          <w:shd w:val="clear" w:color="auto" w:fill="FFFFFF"/>
          <w:lang w:val="fr-FR"/>
        </w:rPr>
        <w:t xml:space="preserve"> invité les équipes à mettre l'Esprit Saint à la première place et à cultiver les projets de Dieu plutôt que les projets pour Dieu. </w:t>
      </w:r>
      <w:r>
        <w:rPr>
          <w:rFonts w:ascii="Arial" w:eastAsia="Times New Roman" w:hAnsi="Arial" w:cs="Arial"/>
          <w:color w:val="222222"/>
          <w:sz w:val="22"/>
          <w:szCs w:val="22"/>
          <w:shd w:val="clear" w:color="auto" w:fill="FFFFFF"/>
          <w:lang w:val="fr-FR"/>
        </w:rPr>
        <w:t xml:space="preserve">Le deuxième conférencier, </w:t>
      </w:r>
      <w:r w:rsidR="00C322D9" w:rsidRPr="00C322D9">
        <w:rPr>
          <w:rFonts w:ascii="Arial" w:eastAsia="Times New Roman" w:hAnsi="Arial" w:cs="Arial"/>
          <w:color w:val="222222"/>
          <w:sz w:val="22"/>
          <w:szCs w:val="22"/>
          <w:shd w:val="clear" w:color="auto" w:fill="FFFFFF"/>
          <w:lang w:val="fr-FR"/>
        </w:rPr>
        <w:t>Gaëtan Steiner</w:t>
      </w:r>
      <w:r>
        <w:rPr>
          <w:rFonts w:ascii="Arial" w:eastAsia="Times New Roman" w:hAnsi="Arial" w:cs="Arial"/>
          <w:color w:val="222222"/>
          <w:sz w:val="22"/>
          <w:szCs w:val="22"/>
          <w:shd w:val="clear" w:color="auto" w:fill="FFFFFF"/>
          <w:lang w:val="fr-FR"/>
        </w:rPr>
        <w:t xml:space="preserve">, </w:t>
      </w:r>
      <w:r w:rsidRPr="00C322D9">
        <w:rPr>
          <w:rFonts w:ascii="Arial" w:eastAsia="Times New Roman" w:hAnsi="Arial" w:cs="Arial"/>
          <w:color w:val="222222"/>
          <w:sz w:val="22"/>
          <w:szCs w:val="22"/>
          <w:shd w:val="clear" w:color="auto" w:fill="FFFFFF"/>
          <w:lang w:val="fr-FR"/>
        </w:rPr>
        <w:t xml:space="preserve">responsable de la </w:t>
      </w:r>
      <w:r w:rsidR="00D96EDF">
        <w:rPr>
          <w:rFonts w:ascii="Arial" w:eastAsia="Times New Roman" w:hAnsi="Arial" w:cs="Arial"/>
          <w:color w:val="222222"/>
          <w:sz w:val="22"/>
          <w:szCs w:val="22"/>
          <w:shd w:val="clear" w:color="auto" w:fill="FFFFFF"/>
          <w:lang w:val="fr-FR"/>
        </w:rPr>
        <w:t>p</w:t>
      </w:r>
      <w:r w:rsidRPr="00C322D9">
        <w:rPr>
          <w:rFonts w:ascii="Arial" w:eastAsia="Times New Roman" w:hAnsi="Arial" w:cs="Arial"/>
          <w:color w:val="222222"/>
          <w:sz w:val="22"/>
          <w:szCs w:val="22"/>
          <w:shd w:val="clear" w:color="auto" w:fill="FFFFFF"/>
          <w:lang w:val="fr-FR"/>
        </w:rPr>
        <w:t xml:space="preserve">astorale </w:t>
      </w:r>
      <w:r w:rsidR="00D96EDF">
        <w:rPr>
          <w:rFonts w:ascii="Arial" w:eastAsia="Times New Roman" w:hAnsi="Arial" w:cs="Arial"/>
          <w:color w:val="222222"/>
          <w:sz w:val="22"/>
          <w:szCs w:val="22"/>
          <w:shd w:val="clear" w:color="auto" w:fill="FFFFFF"/>
          <w:lang w:val="fr-FR"/>
        </w:rPr>
        <w:t>jeunesse et de la pastorale s</w:t>
      </w:r>
      <w:r w:rsidRPr="00C322D9">
        <w:rPr>
          <w:rFonts w:ascii="Arial" w:eastAsia="Times New Roman" w:hAnsi="Arial" w:cs="Arial"/>
          <w:color w:val="222222"/>
          <w:sz w:val="22"/>
          <w:szCs w:val="22"/>
          <w:shd w:val="clear" w:color="auto" w:fill="FFFFFF"/>
          <w:lang w:val="fr-FR"/>
        </w:rPr>
        <w:t xml:space="preserve">pécialisée pour le </w:t>
      </w:r>
      <w:r w:rsidR="00DC43EF">
        <w:rPr>
          <w:rFonts w:ascii="Arial" w:eastAsia="Times New Roman" w:hAnsi="Arial" w:cs="Arial"/>
          <w:color w:val="222222"/>
          <w:sz w:val="22"/>
          <w:szCs w:val="22"/>
          <w:shd w:val="clear" w:color="auto" w:fill="FFFFFF"/>
          <w:lang w:val="fr-FR"/>
        </w:rPr>
        <w:t>d</w:t>
      </w:r>
      <w:r w:rsidRPr="00C322D9">
        <w:rPr>
          <w:rFonts w:ascii="Arial" w:eastAsia="Times New Roman" w:hAnsi="Arial" w:cs="Arial"/>
          <w:color w:val="222222"/>
          <w:sz w:val="22"/>
          <w:szCs w:val="22"/>
          <w:shd w:val="clear" w:color="auto" w:fill="FFFFFF"/>
          <w:lang w:val="fr-FR"/>
        </w:rPr>
        <w:t>iocèse de Sion</w:t>
      </w:r>
      <w:r>
        <w:rPr>
          <w:rFonts w:ascii="Arial" w:eastAsia="Times New Roman" w:hAnsi="Arial" w:cs="Arial"/>
          <w:color w:val="222222"/>
          <w:sz w:val="22"/>
          <w:szCs w:val="22"/>
          <w:shd w:val="clear" w:color="auto" w:fill="FFFFFF"/>
          <w:lang w:val="fr-FR"/>
        </w:rPr>
        <w:t xml:space="preserve">, </w:t>
      </w:r>
      <w:r w:rsidR="00C322D9">
        <w:rPr>
          <w:rFonts w:ascii="Arial" w:eastAsia="Times New Roman" w:hAnsi="Arial" w:cs="Arial"/>
          <w:color w:val="222222"/>
          <w:sz w:val="22"/>
          <w:szCs w:val="22"/>
          <w:shd w:val="clear" w:color="auto" w:fill="FFFFFF"/>
          <w:lang w:val="fr-FR"/>
        </w:rPr>
        <w:t>a</w:t>
      </w:r>
      <w:r w:rsidR="00C322D9" w:rsidRPr="00C322D9">
        <w:rPr>
          <w:rFonts w:ascii="Arial" w:eastAsia="Times New Roman" w:hAnsi="Arial" w:cs="Arial"/>
          <w:color w:val="222222"/>
          <w:sz w:val="22"/>
          <w:szCs w:val="22"/>
          <w:shd w:val="clear" w:color="auto" w:fill="FFFFFF"/>
          <w:lang w:val="fr-FR"/>
        </w:rPr>
        <w:t xml:space="preserve"> parl</w:t>
      </w:r>
      <w:r w:rsidR="00C322D9">
        <w:rPr>
          <w:rFonts w:ascii="Arial" w:eastAsia="Times New Roman" w:hAnsi="Arial" w:cs="Arial"/>
          <w:color w:val="222222"/>
          <w:sz w:val="22"/>
          <w:szCs w:val="22"/>
          <w:shd w:val="clear" w:color="auto" w:fill="FFFFFF"/>
          <w:lang w:val="fr-FR"/>
        </w:rPr>
        <w:t>é</w:t>
      </w:r>
      <w:r w:rsidR="00C322D9" w:rsidRPr="00C322D9">
        <w:rPr>
          <w:rFonts w:ascii="Arial" w:eastAsia="Times New Roman" w:hAnsi="Arial" w:cs="Arial"/>
          <w:color w:val="222222"/>
          <w:sz w:val="22"/>
          <w:szCs w:val="22"/>
          <w:shd w:val="clear" w:color="auto" w:fill="FFFFFF"/>
          <w:lang w:val="fr-FR"/>
        </w:rPr>
        <w:t xml:space="preserve"> de son appel à être missionnaire ici et ailleurs, dans l'Eglise universelle</w:t>
      </w:r>
      <w:r w:rsidR="00C322D9">
        <w:rPr>
          <w:rFonts w:ascii="Arial" w:eastAsia="Times New Roman" w:hAnsi="Arial" w:cs="Arial"/>
          <w:color w:val="222222"/>
          <w:sz w:val="22"/>
          <w:szCs w:val="22"/>
          <w:shd w:val="clear" w:color="auto" w:fill="FFFFFF"/>
          <w:lang w:val="fr-FR"/>
        </w:rPr>
        <w:t xml:space="preserve">. </w:t>
      </w:r>
    </w:p>
    <w:p w14:paraId="2759B1D8" w14:textId="77777777" w:rsidR="006104EE" w:rsidRDefault="006104EE" w:rsidP="00FA716D">
      <w:pPr>
        <w:jc w:val="both"/>
        <w:rPr>
          <w:rFonts w:ascii="Arial" w:eastAsia="Times New Roman" w:hAnsi="Arial" w:cs="Arial"/>
          <w:color w:val="222222"/>
          <w:sz w:val="22"/>
          <w:szCs w:val="22"/>
          <w:shd w:val="clear" w:color="auto" w:fill="FFFFFF"/>
          <w:lang w:val="fr-FR"/>
        </w:rPr>
      </w:pPr>
    </w:p>
    <w:p w14:paraId="4D0166DA" w14:textId="5E4E86FF" w:rsidR="00C322D9" w:rsidRDefault="00C322D9" w:rsidP="00FA716D">
      <w:pPr>
        <w:jc w:val="both"/>
        <w:rPr>
          <w:rFonts w:ascii="Arial" w:eastAsia="Times New Roman" w:hAnsi="Arial" w:cs="Arial"/>
          <w:color w:val="222222"/>
          <w:sz w:val="22"/>
          <w:szCs w:val="22"/>
          <w:shd w:val="clear" w:color="auto" w:fill="FFFFFF"/>
          <w:lang w:val="fr-FR"/>
        </w:rPr>
      </w:pPr>
      <w:r>
        <w:rPr>
          <w:rFonts w:ascii="Arial" w:eastAsia="Times New Roman" w:hAnsi="Arial" w:cs="Arial"/>
          <w:color w:val="222222"/>
          <w:sz w:val="22"/>
          <w:szCs w:val="22"/>
          <w:shd w:val="clear" w:color="auto" w:fill="FFFFFF"/>
          <w:lang w:val="fr-FR"/>
        </w:rPr>
        <w:t xml:space="preserve">Dans </w:t>
      </w:r>
      <w:r w:rsidR="006104EE">
        <w:rPr>
          <w:rFonts w:ascii="Arial" w:eastAsia="Times New Roman" w:hAnsi="Arial" w:cs="Arial"/>
          <w:color w:val="222222"/>
          <w:sz w:val="22"/>
          <w:szCs w:val="22"/>
          <w:shd w:val="clear" w:color="auto" w:fill="FFFFFF"/>
          <w:lang w:val="fr-FR"/>
        </w:rPr>
        <w:t>un</w:t>
      </w:r>
      <w:r>
        <w:rPr>
          <w:rFonts w:ascii="Arial" w:eastAsia="Times New Roman" w:hAnsi="Arial" w:cs="Arial"/>
          <w:color w:val="222222"/>
          <w:sz w:val="22"/>
          <w:szCs w:val="22"/>
          <w:shd w:val="clear" w:color="auto" w:fill="FFFFFF"/>
          <w:lang w:val="fr-FR"/>
        </w:rPr>
        <w:t xml:space="preserve"> témoignage, </w:t>
      </w:r>
      <w:r w:rsidRPr="00C322D9">
        <w:rPr>
          <w:rFonts w:ascii="Arial" w:eastAsia="Times New Roman" w:hAnsi="Arial" w:cs="Arial"/>
          <w:color w:val="222222"/>
          <w:sz w:val="22"/>
          <w:szCs w:val="22"/>
          <w:shd w:val="clear" w:color="auto" w:fill="FFFFFF"/>
          <w:lang w:val="fr-FR"/>
        </w:rPr>
        <w:t>Olivier Fleur</w:t>
      </w:r>
      <w:r w:rsidR="00A421C9">
        <w:rPr>
          <w:rFonts w:ascii="Arial" w:eastAsia="Times New Roman" w:hAnsi="Arial" w:cs="Arial"/>
          <w:color w:val="222222"/>
          <w:sz w:val="22"/>
          <w:szCs w:val="22"/>
          <w:shd w:val="clear" w:color="auto" w:fill="FFFFFF"/>
          <w:lang w:val="fr-FR"/>
        </w:rPr>
        <w:t>y, f</w:t>
      </w:r>
      <w:r w:rsidR="00A421C9" w:rsidRPr="00A421C9">
        <w:rPr>
          <w:rFonts w:ascii="Arial" w:eastAsia="Times New Roman" w:hAnsi="Arial" w:cs="Arial"/>
          <w:color w:val="222222"/>
          <w:sz w:val="22"/>
          <w:szCs w:val="22"/>
          <w:shd w:val="clear" w:color="auto" w:fill="FFFFFF"/>
          <w:lang w:val="fr-FR"/>
        </w:rPr>
        <w:t xml:space="preserve">ondateur de </w:t>
      </w:r>
      <w:proofErr w:type="spellStart"/>
      <w:r w:rsidR="00A421C9" w:rsidRPr="00A421C9">
        <w:rPr>
          <w:rFonts w:ascii="Arial" w:eastAsia="Times New Roman" w:hAnsi="Arial" w:cs="Arial"/>
          <w:color w:val="222222"/>
          <w:sz w:val="22"/>
          <w:szCs w:val="22"/>
          <w:shd w:val="clear" w:color="auto" w:fill="FFFFFF"/>
          <w:lang w:val="fr-FR"/>
        </w:rPr>
        <w:t>Jc</w:t>
      </w:r>
      <w:proofErr w:type="spellEnd"/>
      <w:r w:rsidR="00A421C9" w:rsidRPr="00A421C9">
        <w:rPr>
          <w:rFonts w:ascii="Arial" w:eastAsia="Times New Roman" w:hAnsi="Arial" w:cs="Arial"/>
          <w:color w:val="222222"/>
          <w:sz w:val="22"/>
          <w:szCs w:val="22"/>
          <w:shd w:val="clear" w:color="auto" w:fill="FFFFFF"/>
          <w:lang w:val="fr-FR"/>
        </w:rPr>
        <w:t xml:space="preserve"> 2033 et ancien directeur de Jeunesse en Mission</w:t>
      </w:r>
      <w:r w:rsidR="00A421C9">
        <w:rPr>
          <w:rFonts w:ascii="Arial" w:eastAsia="Times New Roman" w:hAnsi="Arial" w:cs="Arial"/>
          <w:color w:val="222222"/>
          <w:sz w:val="22"/>
          <w:szCs w:val="22"/>
          <w:shd w:val="clear" w:color="auto" w:fill="FFFFFF"/>
          <w:lang w:val="fr-FR"/>
        </w:rPr>
        <w:t xml:space="preserve"> et </w:t>
      </w:r>
      <w:r w:rsidR="00A421C9" w:rsidRPr="00A421C9">
        <w:rPr>
          <w:rFonts w:ascii="Arial" w:eastAsia="Times New Roman" w:hAnsi="Arial" w:cs="Arial"/>
          <w:color w:val="222222"/>
          <w:sz w:val="22"/>
          <w:szCs w:val="22"/>
          <w:shd w:val="clear" w:color="auto" w:fill="FFFFFF"/>
          <w:lang w:val="fr-FR"/>
        </w:rPr>
        <w:t>d’</w:t>
      </w:r>
      <w:proofErr w:type="spellStart"/>
      <w:r w:rsidR="00A421C9" w:rsidRPr="00A421C9">
        <w:rPr>
          <w:rFonts w:ascii="Arial" w:eastAsia="Times New Roman" w:hAnsi="Arial" w:cs="Arial"/>
          <w:color w:val="222222"/>
          <w:sz w:val="22"/>
          <w:szCs w:val="22"/>
          <w:shd w:val="clear" w:color="auto" w:fill="FFFFFF"/>
          <w:lang w:val="fr-FR"/>
        </w:rPr>
        <w:t>Alphalive</w:t>
      </w:r>
      <w:proofErr w:type="spellEnd"/>
      <w:r w:rsidR="00A421C9" w:rsidRPr="00A421C9">
        <w:rPr>
          <w:rFonts w:ascii="Arial" w:eastAsia="Times New Roman" w:hAnsi="Arial" w:cs="Arial"/>
          <w:color w:val="222222"/>
          <w:sz w:val="22"/>
          <w:szCs w:val="22"/>
          <w:shd w:val="clear" w:color="auto" w:fill="FFFFFF"/>
          <w:lang w:val="fr-FR"/>
        </w:rPr>
        <w:t xml:space="preserve"> en Suisse romande</w:t>
      </w:r>
      <w:r w:rsidR="00A421C9">
        <w:rPr>
          <w:rFonts w:ascii="Arial" w:eastAsia="Times New Roman" w:hAnsi="Arial" w:cs="Arial"/>
          <w:color w:val="222222"/>
          <w:sz w:val="22"/>
          <w:szCs w:val="22"/>
          <w:shd w:val="clear" w:color="auto" w:fill="FFFFFF"/>
          <w:lang w:val="fr-FR"/>
        </w:rPr>
        <w:t xml:space="preserve">, a partagé </w:t>
      </w:r>
      <w:r w:rsidRPr="00C322D9">
        <w:rPr>
          <w:rFonts w:ascii="Arial" w:eastAsia="Times New Roman" w:hAnsi="Arial" w:cs="Arial"/>
          <w:color w:val="222222"/>
          <w:sz w:val="22"/>
          <w:szCs w:val="22"/>
          <w:shd w:val="clear" w:color="auto" w:fill="FFFFFF"/>
          <w:lang w:val="fr-FR"/>
        </w:rPr>
        <w:t xml:space="preserve">son </w:t>
      </w:r>
      <w:r w:rsidR="00A421C9" w:rsidRPr="00C322D9">
        <w:rPr>
          <w:rFonts w:ascii="Arial" w:eastAsia="Times New Roman" w:hAnsi="Arial" w:cs="Arial"/>
          <w:color w:val="222222"/>
          <w:sz w:val="22"/>
          <w:szCs w:val="22"/>
          <w:shd w:val="clear" w:color="auto" w:fill="FFFFFF"/>
          <w:lang w:val="fr-FR"/>
        </w:rPr>
        <w:t>cœur</w:t>
      </w:r>
      <w:r w:rsidRPr="00C322D9">
        <w:rPr>
          <w:rFonts w:ascii="Arial" w:eastAsia="Times New Roman" w:hAnsi="Arial" w:cs="Arial"/>
          <w:color w:val="222222"/>
          <w:sz w:val="22"/>
          <w:szCs w:val="22"/>
          <w:shd w:val="clear" w:color="auto" w:fill="FFFFFF"/>
          <w:lang w:val="fr-FR"/>
        </w:rPr>
        <w:t xml:space="preserve"> pour la mission, invitant les catholiques à sortir annoncer le Christ mort et ressuscité.</w:t>
      </w:r>
      <w:r w:rsidR="0086119E">
        <w:rPr>
          <w:rFonts w:ascii="Arial" w:eastAsia="Times New Roman" w:hAnsi="Arial" w:cs="Arial"/>
          <w:color w:val="222222"/>
          <w:sz w:val="22"/>
          <w:szCs w:val="22"/>
          <w:shd w:val="clear" w:color="auto" w:fill="FFFFFF"/>
          <w:lang w:val="fr-FR"/>
        </w:rPr>
        <w:t xml:space="preserve"> Un</w:t>
      </w:r>
      <w:r w:rsidR="00CE3EE9">
        <w:rPr>
          <w:rFonts w:ascii="Arial" w:eastAsia="Times New Roman" w:hAnsi="Arial" w:cs="Arial"/>
          <w:color w:val="222222"/>
          <w:sz w:val="22"/>
          <w:szCs w:val="22"/>
          <w:shd w:val="clear" w:color="auto" w:fill="FFFFFF"/>
          <w:lang w:val="fr-FR"/>
        </w:rPr>
        <w:t xml:space="preserve"> sujet qui a </w:t>
      </w:r>
      <w:r w:rsidR="00DC43EF">
        <w:rPr>
          <w:rFonts w:ascii="Arial" w:eastAsia="Times New Roman" w:hAnsi="Arial" w:cs="Arial"/>
          <w:color w:val="222222"/>
          <w:sz w:val="22"/>
          <w:szCs w:val="22"/>
          <w:shd w:val="clear" w:color="auto" w:fill="FFFFFF"/>
          <w:lang w:val="fr-FR"/>
        </w:rPr>
        <w:t xml:space="preserve">notamment </w:t>
      </w:r>
      <w:r w:rsidR="00CE3EE9">
        <w:rPr>
          <w:rFonts w:ascii="Arial" w:eastAsia="Times New Roman" w:hAnsi="Arial" w:cs="Arial"/>
          <w:color w:val="222222"/>
          <w:sz w:val="22"/>
          <w:szCs w:val="22"/>
          <w:shd w:val="clear" w:color="auto" w:fill="FFFFFF"/>
          <w:lang w:val="fr-FR"/>
        </w:rPr>
        <w:t xml:space="preserve">été repris lors de la table ronde animée par la journaliste Christine Mo </w:t>
      </w:r>
      <w:proofErr w:type="spellStart"/>
      <w:r w:rsidR="00CE3EE9">
        <w:rPr>
          <w:rFonts w:ascii="Arial" w:eastAsia="Times New Roman" w:hAnsi="Arial" w:cs="Arial"/>
          <w:color w:val="222222"/>
          <w:sz w:val="22"/>
          <w:szCs w:val="22"/>
          <w:shd w:val="clear" w:color="auto" w:fill="FFFFFF"/>
          <w:lang w:val="fr-FR"/>
        </w:rPr>
        <w:t>Costabella</w:t>
      </w:r>
      <w:proofErr w:type="spellEnd"/>
      <w:r w:rsidR="00CE3EE9">
        <w:rPr>
          <w:rFonts w:ascii="Arial" w:eastAsia="Times New Roman" w:hAnsi="Arial" w:cs="Arial"/>
          <w:color w:val="222222"/>
          <w:sz w:val="22"/>
          <w:szCs w:val="22"/>
          <w:shd w:val="clear" w:color="auto" w:fill="FFFFFF"/>
          <w:lang w:val="fr-FR"/>
        </w:rPr>
        <w:t xml:space="preserve">. </w:t>
      </w:r>
    </w:p>
    <w:p w14:paraId="560FC2AE" w14:textId="6A97A13E" w:rsidR="00C322D9" w:rsidRDefault="00C322D9" w:rsidP="00FA716D">
      <w:pPr>
        <w:jc w:val="both"/>
        <w:rPr>
          <w:rFonts w:ascii="Arial" w:eastAsia="Times New Roman" w:hAnsi="Arial" w:cs="Arial"/>
          <w:color w:val="222222"/>
          <w:sz w:val="22"/>
          <w:szCs w:val="22"/>
          <w:shd w:val="clear" w:color="auto" w:fill="FFFFFF"/>
          <w:lang w:val="fr-FR"/>
        </w:rPr>
      </w:pPr>
    </w:p>
    <w:p w14:paraId="5611C7F3" w14:textId="07AA8AB4" w:rsidR="003A32D6" w:rsidRPr="003A32D6" w:rsidRDefault="003A32D6" w:rsidP="00FA716D">
      <w:pPr>
        <w:jc w:val="both"/>
        <w:rPr>
          <w:rFonts w:ascii="Arial" w:eastAsia="Times New Roman" w:hAnsi="Arial" w:cs="Arial"/>
          <w:b/>
          <w:bCs/>
          <w:color w:val="222222"/>
          <w:sz w:val="22"/>
          <w:szCs w:val="22"/>
          <w:shd w:val="clear" w:color="auto" w:fill="FFFFFF"/>
          <w:lang w:val="fr-FR"/>
        </w:rPr>
      </w:pPr>
      <w:r w:rsidRPr="003A32D6">
        <w:rPr>
          <w:rFonts w:ascii="Arial" w:eastAsia="Times New Roman" w:hAnsi="Arial" w:cs="Arial"/>
          <w:b/>
          <w:bCs/>
          <w:color w:val="222222"/>
          <w:sz w:val="22"/>
          <w:szCs w:val="22"/>
          <w:shd w:val="clear" w:color="auto" w:fill="FFFFFF"/>
          <w:lang w:val="fr-FR"/>
        </w:rPr>
        <w:t>Des baptisés disciples missionnaires</w:t>
      </w:r>
    </w:p>
    <w:p w14:paraId="37AB7B0E" w14:textId="7C3778FC" w:rsidR="006104EE" w:rsidRPr="006104EE" w:rsidRDefault="00DC43EF" w:rsidP="006104EE">
      <w:pPr>
        <w:jc w:val="both"/>
        <w:rPr>
          <w:rFonts w:ascii="Arial" w:eastAsia="Times New Roman" w:hAnsi="Arial" w:cs="Arial"/>
          <w:color w:val="222222"/>
          <w:sz w:val="22"/>
          <w:szCs w:val="22"/>
          <w:shd w:val="clear" w:color="auto" w:fill="FFFFFF"/>
          <w:lang w:val="fr-FR"/>
        </w:rPr>
      </w:pPr>
      <w:r>
        <w:rPr>
          <w:rFonts w:ascii="Arial" w:eastAsia="Times New Roman" w:hAnsi="Arial" w:cs="Arial"/>
          <w:color w:val="222222"/>
          <w:sz w:val="22"/>
          <w:szCs w:val="22"/>
          <w:shd w:val="clear" w:color="auto" w:fill="FFFFFF"/>
          <w:lang w:val="fr-FR"/>
        </w:rPr>
        <w:t xml:space="preserve">A </w:t>
      </w:r>
      <w:r w:rsidR="00A421C9">
        <w:rPr>
          <w:rFonts w:ascii="Arial" w:eastAsia="Times New Roman" w:hAnsi="Arial" w:cs="Arial"/>
          <w:color w:val="222222"/>
          <w:sz w:val="22"/>
          <w:szCs w:val="22"/>
          <w:shd w:val="clear" w:color="auto" w:fill="FFFFFF"/>
          <w:lang w:val="fr-FR"/>
        </w:rPr>
        <w:t>l’issue de la journée, Philippe Hugo</w:t>
      </w:r>
      <w:r w:rsidR="0038647A">
        <w:rPr>
          <w:rFonts w:ascii="Arial" w:eastAsia="Times New Roman" w:hAnsi="Arial" w:cs="Arial"/>
          <w:color w:val="222222"/>
          <w:sz w:val="22"/>
          <w:szCs w:val="22"/>
          <w:shd w:val="clear" w:color="auto" w:fill="FFFFFF"/>
          <w:lang w:val="fr-FR"/>
        </w:rPr>
        <w:t>, directeur du CCRFE,</w:t>
      </w:r>
      <w:r w:rsidR="00A421C9">
        <w:rPr>
          <w:rFonts w:ascii="Arial" w:eastAsia="Times New Roman" w:hAnsi="Arial" w:cs="Arial"/>
          <w:color w:val="222222"/>
          <w:sz w:val="22"/>
          <w:szCs w:val="22"/>
          <w:shd w:val="clear" w:color="auto" w:fill="FFFFFF"/>
          <w:lang w:val="fr-FR"/>
        </w:rPr>
        <w:t xml:space="preserve"> a relevé que « </w:t>
      </w:r>
      <w:r w:rsidR="00A421C9" w:rsidRPr="00A421C9">
        <w:rPr>
          <w:rFonts w:ascii="Arial" w:eastAsia="Times New Roman" w:hAnsi="Arial" w:cs="Arial"/>
          <w:color w:val="222222"/>
          <w:sz w:val="22"/>
          <w:szCs w:val="22"/>
          <w:shd w:val="clear" w:color="auto" w:fill="FFFFFF"/>
          <w:lang w:val="fr-FR"/>
        </w:rPr>
        <w:t>nous sommes appelés à passer d'une pastorale "</w:t>
      </w:r>
      <w:proofErr w:type="spellStart"/>
      <w:r w:rsidR="00A421C9" w:rsidRPr="00A421C9">
        <w:rPr>
          <w:rFonts w:ascii="Arial" w:eastAsia="Times New Roman" w:hAnsi="Arial" w:cs="Arial"/>
          <w:color w:val="222222"/>
          <w:sz w:val="22"/>
          <w:szCs w:val="22"/>
          <w:shd w:val="clear" w:color="auto" w:fill="FFFFFF"/>
          <w:lang w:val="fr-FR"/>
        </w:rPr>
        <w:t>pampers</w:t>
      </w:r>
      <w:proofErr w:type="spellEnd"/>
      <w:r w:rsidR="00A421C9" w:rsidRPr="00A421C9">
        <w:rPr>
          <w:rFonts w:ascii="Arial" w:eastAsia="Times New Roman" w:hAnsi="Arial" w:cs="Arial"/>
          <w:color w:val="222222"/>
          <w:sz w:val="22"/>
          <w:szCs w:val="22"/>
          <w:shd w:val="clear" w:color="auto" w:fill="FFFFFF"/>
          <w:lang w:val="fr-FR"/>
        </w:rPr>
        <w:t>"</w:t>
      </w:r>
      <w:r w:rsidR="0086119E">
        <w:rPr>
          <w:rFonts w:ascii="Arial" w:eastAsia="Times New Roman" w:hAnsi="Arial" w:cs="Arial"/>
          <w:color w:val="222222"/>
          <w:sz w:val="22"/>
          <w:szCs w:val="22"/>
          <w:shd w:val="clear" w:color="auto" w:fill="FFFFFF"/>
          <w:lang w:val="fr-FR"/>
        </w:rPr>
        <w:t xml:space="preserve">, selon l’expression du père </w:t>
      </w:r>
      <w:proofErr w:type="spellStart"/>
      <w:r w:rsidR="0086119E">
        <w:rPr>
          <w:rFonts w:ascii="Arial" w:eastAsia="Times New Roman" w:hAnsi="Arial" w:cs="Arial"/>
          <w:color w:val="222222"/>
          <w:sz w:val="22"/>
          <w:szCs w:val="22"/>
          <w:shd w:val="clear" w:color="auto" w:fill="FFFFFF"/>
          <w:lang w:val="fr-FR"/>
        </w:rPr>
        <w:t>Alphone</w:t>
      </w:r>
      <w:proofErr w:type="spellEnd"/>
      <w:r w:rsidR="0086119E">
        <w:rPr>
          <w:rFonts w:ascii="Arial" w:eastAsia="Times New Roman" w:hAnsi="Arial" w:cs="Arial"/>
          <w:color w:val="222222"/>
          <w:sz w:val="22"/>
          <w:szCs w:val="22"/>
          <w:shd w:val="clear" w:color="auto" w:fill="FFFFFF"/>
          <w:lang w:val="fr-FR"/>
        </w:rPr>
        <w:t xml:space="preserve"> </w:t>
      </w:r>
      <w:proofErr w:type="spellStart"/>
      <w:r w:rsidR="0086119E">
        <w:rPr>
          <w:rFonts w:ascii="Arial" w:eastAsia="Times New Roman" w:hAnsi="Arial" w:cs="Arial"/>
          <w:color w:val="222222"/>
          <w:sz w:val="22"/>
          <w:szCs w:val="22"/>
          <w:shd w:val="clear" w:color="auto" w:fill="FFFFFF"/>
          <w:lang w:val="fr-FR"/>
        </w:rPr>
        <w:t>Borras</w:t>
      </w:r>
      <w:proofErr w:type="spellEnd"/>
      <w:r w:rsidR="0086119E">
        <w:rPr>
          <w:rFonts w:ascii="Arial" w:eastAsia="Times New Roman" w:hAnsi="Arial" w:cs="Arial"/>
          <w:color w:val="222222"/>
          <w:sz w:val="22"/>
          <w:szCs w:val="22"/>
          <w:shd w:val="clear" w:color="auto" w:fill="FFFFFF"/>
          <w:lang w:val="fr-FR"/>
        </w:rPr>
        <w:t xml:space="preserve">, </w:t>
      </w:r>
      <w:r w:rsidR="00A421C9" w:rsidRPr="00A421C9">
        <w:rPr>
          <w:rFonts w:ascii="Arial" w:eastAsia="Times New Roman" w:hAnsi="Arial" w:cs="Arial"/>
          <w:color w:val="222222"/>
          <w:sz w:val="22"/>
          <w:szCs w:val="22"/>
          <w:shd w:val="clear" w:color="auto" w:fill="FFFFFF"/>
          <w:lang w:val="fr-FR"/>
        </w:rPr>
        <w:t>où le prêtre et son équipe pa</w:t>
      </w:r>
      <w:r w:rsidR="00A421C9">
        <w:rPr>
          <w:rFonts w:ascii="Arial" w:eastAsia="Times New Roman" w:hAnsi="Arial" w:cs="Arial"/>
          <w:color w:val="222222"/>
          <w:sz w:val="22"/>
          <w:szCs w:val="22"/>
          <w:shd w:val="clear" w:color="auto" w:fill="FFFFFF"/>
          <w:lang w:val="fr-FR"/>
        </w:rPr>
        <w:t>s</w:t>
      </w:r>
      <w:r w:rsidR="00A421C9" w:rsidRPr="00A421C9">
        <w:rPr>
          <w:rFonts w:ascii="Arial" w:eastAsia="Times New Roman" w:hAnsi="Arial" w:cs="Arial"/>
          <w:color w:val="222222"/>
          <w:sz w:val="22"/>
          <w:szCs w:val="22"/>
          <w:shd w:val="clear" w:color="auto" w:fill="FFFFFF"/>
          <w:lang w:val="fr-FR"/>
        </w:rPr>
        <w:t>torale absorbent toute</w:t>
      </w:r>
      <w:r w:rsidR="006104EE">
        <w:rPr>
          <w:rFonts w:ascii="Arial" w:eastAsia="Times New Roman" w:hAnsi="Arial" w:cs="Arial"/>
          <w:color w:val="222222"/>
          <w:sz w:val="22"/>
          <w:szCs w:val="22"/>
          <w:shd w:val="clear" w:color="auto" w:fill="FFFFFF"/>
          <w:lang w:val="fr-FR"/>
        </w:rPr>
        <w:t>s</w:t>
      </w:r>
      <w:r w:rsidR="00A421C9" w:rsidRPr="00A421C9">
        <w:rPr>
          <w:rFonts w:ascii="Arial" w:eastAsia="Times New Roman" w:hAnsi="Arial" w:cs="Arial"/>
          <w:color w:val="222222"/>
          <w:sz w:val="22"/>
          <w:szCs w:val="22"/>
          <w:shd w:val="clear" w:color="auto" w:fill="FFFFFF"/>
          <w:lang w:val="fr-FR"/>
        </w:rPr>
        <w:t xml:space="preserve"> les tâches, à une pastorale de la mission où tous les baptisés sont des disciples missionnaires</w:t>
      </w:r>
      <w:r w:rsidR="00A421C9">
        <w:rPr>
          <w:rFonts w:ascii="Arial" w:eastAsia="Times New Roman" w:hAnsi="Arial" w:cs="Arial"/>
          <w:color w:val="222222"/>
          <w:sz w:val="22"/>
          <w:szCs w:val="22"/>
          <w:shd w:val="clear" w:color="auto" w:fill="FFFFFF"/>
          <w:lang w:val="fr-FR"/>
        </w:rPr>
        <w:t xml:space="preserve"> ». </w:t>
      </w:r>
      <w:r w:rsidR="006104EE" w:rsidRPr="006104EE">
        <w:rPr>
          <w:rFonts w:ascii="Arial" w:eastAsia="Times New Roman" w:hAnsi="Arial" w:cs="Arial"/>
          <w:color w:val="222222"/>
          <w:sz w:val="22"/>
          <w:szCs w:val="22"/>
          <w:shd w:val="clear" w:color="auto" w:fill="FFFFFF"/>
          <w:lang w:val="fr-FR"/>
        </w:rPr>
        <w:t xml:space="preserve">« La journée était très motivante, grâce aux participants qui ont vraiment envie de rendre leur travail plus missionnaire, plus en sortie, plus ouvert. Le groupe était très </w:t>
      </w:r>
      <w:r w:rsidR="0086119E">
        <w:rPr>
          <w:rFonts w:ascii="Arial" w:eastAsia="Times New Roman" w:hAnsi="Arial" w:cs="Arial"/>
          <w:color w:val="222222"/>
          <w:sz w:val="22"/>
          <w:szCs w:val="22"/>
          <w:shd w:val="clear" w:color="auto" w:fill="FFFFFF"/>
          <w:lang w:val="fr-FR"/>
        </w:rPr>
        <w:t>hétérogène</w:t>
      </w:r>
      <w:r w:rsidR="006104EE" w:rsidRPr="006104EE">
        <w:rPr>
          <w:rFonts w:ascii="Arial" w:eastAsia="Times New Roman" w:hAnsi="Arial" w:cs="Arial"/>
          <w:color w:val="222222"/>
          <w:sz w:val="22"/>
          <w:szCs w:val="22"/>
          <w:shd w:val="clear" w:color="auto" w:fill="FFFFFF"/>
          <w:lang w:val="fr-FR"/>
        </w:rPr>
        <w:t>, mais on sentait rapidement une proximité entre les participants par l’intérêt commun pour le Mois missionnaire extraordinaire », s’est réjoui Martin Brunner-</w:t>
      </w:r>
      <w:proofErr w:type="spellStart"/>
      <w:r w:rsidR="006104EE" w:rsidRPr="006104EE">
        <w:rPr>
          <w:rFonts w:ascii="Arial" w:eastAsia="Times New Roman" w:hAnsi="Arial" w:cs="Arial"/>
          <w:color w:val="222222"/>
          <w:sz w:val="22"/>
          <w:szCs w:val="22"/>
          <w:shd w:val="clear" w:color="auto" w:fill="FFFFFF"/>
          <w:lang w:val="fr-FR"/>
        </w:rPr>
        <w:t>Artho</w:t>
      </w:r>
      <w:proofErr w:type="spellEnd"/>
      <w:r w:rsidR="0038647A">
        <w:rPr>
          <w:rFonts w:ascii="Arial" w:eastAsia="Times New Roman" w:hAnsi="Arial" w:cs="Arial"/>
          <w:color w:val="222222"/>
          <w:sz w:val="22"/>
          <w:szCs w:val="22"/>
          <w:shd w:val="clear" w:color="auto" w:fill="FFFFFF"/>
          <w:lang w:val="fr-FR"/>
        </w:rPr>
        <w:t xml:space="preserve">, directeur de </w:t>
      </w:r>
      <w:proofErr w:type="spellStart"/>
      <w:r w:rsidR="0038647A">
        <w:rPr>
          <w:rFonts w:ascii="Arial" w:eastAsia="Times New Roman" w:hAnsi="Arial" w:cs="Arial"/>
          <w:color w:val="222222"/>
          <w:sz w:val="22"/>
          <w:szCs w:val="22"/>
          <w:shd w:val="clear" w:color="auto" w:fill="FFFFFF"/>
          <w:lang w:val="fr-FR"/>
        </w:rPr>
        <w:t>Missio</w:t>
      </w:r>
      <w:proofErr w:type="spellEnd"/>
      <w:r w:rsidR="006104EE">
        <w:rPr>
          <w:rFonts w:ascii="Arial" w:eastAsia="Times New Roman" w:hAnsi="Arial" w:cs="Arial"/>
          <w:color w:val="222222"/>
          <w:sz w:val="22"/>
          <w:szCs w:val="22"/>
          <w:shd w:val="clear" w:color="auto" w:fill="FFFFFF"/>
          <w:lang w:val="fr-FR"/>
        </w:rPr>
        <w:t xml:space="preserve">. </w:t>
      </w:r>
    </w:p>
    <w:p w14:paraId="1A256C96" w14:textId="28C385B1" w:rsidR="00A421C9" w:rsidRPr="006104EE" w:rsidRDefault="00A421C9" w:rsidP="00FA716D">
      <w:pPr>
        <w:jc w:val="both"/>
        <w:rPr>
          <w:rFonts w:ascii="Arial" w:eastAsia="Times New Roman" w:hAnsi="Arial" w:cs="Arial"/>
          <w:color w:val="222222"/>
          <w:sz w:val="22"/>
          <w:szCs w:val="22"/>
          <w:shd w:val="clear" w:color="auto" w:fill="FFFFFF"/>
        </w:rPr>
      </w:pPr>
    </w:p>
    <w:p w14:paraId="700BC92F" w14:textId="4B4C3093" w:rsidR="000D181D" w:rsidRDefault="00DC43EF" w:rsidP="00FA716D">
      <w:pPr>
        <w:jc w:val="both"/>
        <w:rPr>
          <w:rFonts w:ascii="Arial" w:eastAsia="Times New Roman" w:hAnsi="Arial" w:cs="Arial"/>
          <w:color w:val="222222"/>
          <w:sz w:val="22"/>
          <w:szCs w:val="22"/>
          <w:shd w:val="clear" w:color="auto" w:fill="FFFFFF"/>
          <w:lang w:val="fr-FR"/>
        </w:rPr>
      </w:pPr>
      <w:r>
        <w:rPr>
          <w:rFonts w:ascii="Arial" w:eastAsia="Times New Roman" w:hAnsi="Arial" w:cs="Arial"/>
          <w:color w:val="222222"/>
          <w:sz w:val="22"/>
          <w:szCs w:val="22"/>
          <w:shd w:val="clear" w:color="auto" w:fill="FFFFFF"/>
          <w:lang w:val="fr-FR"/>
        </w:rPr>
        <w:t xml:space="preserve">La journée missionnaire s’est achevée par une bénédiction d’envoi donnée par Mgr Jean-Marie Lovey, évêque de Sion, et par Mgr Jean Scarcella, </w:t>
      </w:r>
      <w:r w:rsidR="00977C83">
        <w:rPr>
          <w:rFonts w:ascii="Arial" w:eastAsia="Times New Roman" w:hAnsi="Arial" w:cs="Arial"/>
          <w:color w:val="222222"/>
          <w:sz w:val="22"/>
          <w:szCs w:val="22"/>
          <w:shd w:val="clear" w:color="auto" w:fill="FFFFFF"/>
          <w:lang w:val="fr-FR"/>
        </w:rPr>
        <w:t>Père-A</w:t>
      </w:r>
      <w:r>
        <w:rPr>
          <w:rFonts w:ascii="Arial" w:eastAsia="Times New Roman" w:hAnsi="Arial" w:cs="Arial"/>
          <w:color w:val="222222"/>
          <w:sz w:val="22"/>
          <w:szCs w:val="22"/>
          <w:shd w:val="clear" w:color="auto" w:fill="FFFFFF"/>
          <w:lang w:val="fr-FR"/>
        </w:rPr>
        <w:t xml:space="preserve">bbé de Saint-Maurice, afin que les participants puissent trouver dans leurs paroisses un terreau fertile </w:t>
      </w:r>
      <w:r w:rsidR="000345F3">
        <w:rPr>
          <w:rFonts w:ascii="Arial" w:eastAsia="Times New Roman" w:hAnsi="Arial" w:cs="Arial"/>
          <w:color w:val="222222"/>
          <w:sz w:val="22"/>
          <w:szCs w:val="22"/>
          <w:shd w:val="clear" w:color="auto" w:fill="FFFFFF"/>
          <w:lang w:val="fr-FR"/>
        </w:rPr>
        <w:t>à leurs</w:t>
      </w:r>
      <w:r>
        <w:rPr>
          <w:rFonts w:ascii="Arial" w:eastAsia="Times New Roman" w:hAnsi="Arial" w:cs="Arial"/>
          <w:color w:val="222222"/>
          <w:sz w:val="22"/>
          <w:szCs w:val="22"/>
          <w:shd w:val="clear" w:color="auto" w:fill="FFFFFF"/>
          <w:lang w:val="fr-FR"/>
        </w:rPr>
        <w:t xml:space="preserve"> initiatives missionnaires. </w:t>
      </w:r>
    </w:p>
    <w:p w14:paraId="0BF26D8C" w14:textId="7C98274D" w:rsidR="00DC43EF" w:rsidRDefault="00DC43EF" w:rsidP="00FA716D">
      <w:pPr>
        <w:jc w:val="both"/>
        <w:rPr>
          <w:rFonts w:ascii="Arial" w:eastAsia="Times New Roman" w:hAnsi="Arial" w:cs="Arial"/>
          <w:color w:val="222222"/>
          <w:sz w:val="22"/>
          <w:szCs w:val="22"/>
          <w:shd w:val="clear" w:color="auto" w:fill="FFFFFF"/>
          <w:lang w:val="fr-FR"/>
        </w:rPr>
      </w:pPr>
    </w:p>
    <w:p w14:paraId="7428A669" w14:textId="56850AA5" w:rsidR="00A7305C" w:rsidRDefault="00A7305C" w:rsidP="00FA716D">
      <w:pPr>
        <w:jc w:val="both"/>
        <w:rPr>
          <w:rFonts w:ascii="Arial" w:eastAsia="Times New Roman" w:hAnsi="Arial" w:cs="Arial"/>
          <w:color w:val="222222"/>
          <w:sz w:val="22"/>
          <w:szCs w:val="22"/>
          <w:shd w:val="clear" w:color="auto" w:fill="FFFFFF"/>
          <w:lang w:val="fr-FR"/>
        </w:rPr>
      </w:pPr>
    </w:p>
    <w:p w14:paraId="48F64990" w14:textId="56A82D30" w:rsidR="00A7305C" w:rsidRDefault="00A7305C" w:rsidP="00FA716D">
      <w:pPr>
        <w:jc w:val="both"/>
        <w:rPr>
          <w:rFonts w:ascii="Arial" w:eastAsia="Times New Roman" w:hAnsi="Arial" w:cs="Arial"/>
          <w:color w:val="222222"/>
          <w:sz w:val="22"/>
          <w:szCs w:val="22"/>
          <w:shd w:val="clear" w:color="auto" w:fill="FFFFFF"/>
          <w:lang w:val="fr-FR"/>
        </w:rPr>
      </w:pPr>
    </w:p>
    <w:p w14:paraId="0CDA6A80" w14:textId="77777777" w:rsidR="00960EF7" w:rsidRDefault="00960EF7" w:rsidP="00FA716D">
      <w:pPr>
        <w:jc w:val="both"/>
        <w:rPr>
          <w:rFonts w:ascii="Arial" w:eastAsia="Times New Roman" w:hAnsi="Arial" w:cs="Arial"/>
          <w:color w:val="222222"/>
          <w:sz w:val="22"/>
          <w:szCs w:val="22"/>
          <w:shd w:val="clear" w:color="auto" w:fill="FFFFFF"/>
          <w:lang w:val="fr-FR"/>
        </w:rPr>
      </w:pPr>
    </w:p>
    <w:p w14:paraId="25AEA20B" w14:textId="77777777" w:rsidR="00A7305C" w:rsidRPr="006104EE" w:rsidRDefault="00A7305C" w:rsidP="00FA716D">
      <w:pPr>
        <w:jc w:val="both"/>
        <w:rPr>
          <w:rFonts w:ascii="Arial" w:eastAsia="Times New Roman" w:hAnsi="Arial" w:cs="Arial"/>
          <w:color w:val="222222"/>
          <w:sz w:val="22"/>
          <w:szCs w:val="22"/>
          <w:shd w:val="clear" w:color="auto" w:fill="FFFFFF"/>
          <w:lang w:val="fr-FR"/>
        </w:rPr>
      </w:pPr>
    </w:p>
    <w:p w14:paraId="53CDE1A0" w14:textId="72CC5995" w:rsidR="00EF3AF4" w:rsidRPr="006104EE" w:rsidRDefault="00EF3AF4" w:rsidP="00FA716D">
      <w:pPr>
        <w:rPr>
          <w:rFonts w:ascii="Arial" w:hAnsi="Arial" w:cs="Arial"/>
          <w:b/>
          <w:color w:val="000000" w:themeColor="text1"/>
          <w:sz w:val="22"/>
          <w:szCs w:val="22"/>
        </w:rPr>
      </w:pPr>
      <w:r w:rsidRPr="006104EE">
        <w:rPr>
          <w:rFonts w:ascii="Arial" w:hAnsi="Arial" w:cs="Arial"/>
          <w:b/>
          <w:color w:val="000000" w:themeColor="text1"/>
          <w:sz w:val="22"/>
          <w:szCs w:val="22"/>
        </w:rPr>
        <w:lastRenderedPageBreak/>
        <w:t>Contacts avec les médias :</w:t>
      </w:r>
    </w:p>
    <w:p w14:paraId="2495A24A" w14:textId="77777777" w:rsidR="00CE2260" w:rsidRPr="006104EE" w:rsidRDefault="00CE2260" w:rsidP="00FA716D">
      <w:pPr>
        <w:rPr>
          <w:rFonts w:ascii="Arial" w:hAnsi="Arial" w:cs="Arial"/>
          <w:b/>
          <w:color w:val="000000" w:themeColor="text1"/>
          <w:sz w:val="22"/>
          <w:szCs w:val="22"/>
        </w:rPr>
      </w:pPr>
    </w:p>
    <w:p w14:paraId="10E42923" w14:textId="77777777" w:rsidR="00FB73B4" w:rsidRPr="006104EE" w:rsidRDefault="00FB73B4" w:rsidP="00FA716D">
      <w:pPr>
        <w:rPr>
          <w:rFonts w:ascii="Arial" w:hAnsi="Arial" w:cs="Arial"/>
          <w:b/>
          <w:color w:val="000000" w:themeColor="text1"/>
          <w:sz w:val="22"/>
          <w:szCs w:val="22"/>
          <w:highlight w:val="yellow"/>
        </w:rPr>
        <w:sectPr w:rsidR="00FB73B4" w:rsidRPr="006104EE" w:rsidSect="00233C8F">
          <w:footerReference w:type="default" r:id="rId11"/>
          <w:type w:val="continuous"/>
          <w:pgSz w:w="11900" w:h="16840"/>
          <w:pgMar w:top="1417" w:right="1417" w:bottom="1417" w:left="1417" w:header="708" w:footer="708" w:gutter="0"/>
          <w:cols w:space="708"/>
          <w:docGrid w:linePitch="360"/>
        </w:sectPr>
      </w:pPr>
    </w:p>
    <w:p w14:paraId="0C3B4055" w14:textId="16D8A3F0" w:rsidR="00FB73B4" w:rsidRPr="006104EE" w:rsidRDefault="00EF3AF4" w:rsidP="00FA716D">
      <w:pPr>
        <w:rPr>
          <w:rFonts w:ascii="Arial" w:hAnsi="Arial" w:cs="Arial"/>
          <w:b/>
          <w:color w:val="000000" w:themeColor="text1"/>
          <w:sz w:val="22"/>
          <w:szCs w:val="22"/>
        </w:rPr>
      </w:pPr>
      <w:r w:rsidRPr="006104EE">
        <w:rPr>
          <w:rFonts w:ascii="Arial" w:hAnsi="Arial" w:cs="Arial"/>
          <w:b/>
          <w:color w:val="000000" w:themeColor="text1"/>
          <w:sz w:val="22"/>
          <w:szCs w:val="22"/>
        </w:rPr>
        <w:t>Martin Brunner-</w:t>
      </w:r>
      <w:proofErr w:type="spellStart"/>
      <w:r w:rsidRPr="006104EE">
        <w:rPr>
          <w:rFonts w:ascii="Arial" w:hAnsi="Arial" w:cs="Arial"/>
          <w:b/>
          <w:color w:val="000000" w:themeColor="text1"/>
          <w:sz w:val="22"/>
          <w:szCs w:val="22"/>
        </w:rPr>
        <w:t>Artho</w:t>
      </w:r>
      <w:proofErr w:type="spellEnd"/>
    </w:p>
    <w:p w14:paraId="246AD7D6" w14:textId="0AA9A221" w:rsidR="00EF3AF4" w:rsidRPr="006104EE" w:rsidRDefault="00EF3AF4" w:rsidP="00FA716D">
      <w:pPr>
        <w:rPr>
          <w:rFonts w:ascii="Arial" w:hAnsi="Arial" w:cs="Arial"/>
          <w:b/>
          <w:bCs/>
          <w:color w:val="000000" w:themeColor="text1"/>
          <w:sz w:val="22"/>
          <w:szCs w:val="22"/>
        </w:rPr>
      </w:pPr>
      <w:r w:rsidRPr="006104EE">
        <w:rPr>
          <w:rFonts w:ascii="Arial" w:hAnsi="Arial" w:cs="Arial"/>
          <w:b/>
          <w:bCs/>
          <w:color w:val="000000" w:themeColor="text1"/>
          <w:sz w:val="22"/>
          <w:szCs w:val="22"/>
        </w:rPr>
        <w:t>Directeur</w:t>
      </w:r>
      <w:r w:rsidR="00FB73B4" w:rsidRPr="006104EE">
        <w:rPr>
          <w:rFonts w:ascii="Arial" w:hAnsi="Arial" w:cs="Arial"/>
          <w:b/>
          <w:bCs/>
          <w:color w:val="000000" w:themeColor="text1"/>
          <w:sz w:val="22"/>
          <w:szCs w:val="22"/>
        </w:rPr>
        <w:t xml:space="preserve"> de </w:t>
      </w:r>
      <w:proofErr w:type="spellStart"/>
      <w:r w:rsidR="00FB73B4" w:rsidRPr="006104EE">
        <w:rPr>
          <w:rFonts w:ascii="Arial" w:hAnsi="Arial" w:cs="Arial"/>
          <w:b/>
          <w:bCs/>
          <w:color w:val="000000" w:themeColor="text1"/>
          <w:sz w:val="22"/>
          <w:szCs w:val="22"/>
        </w:rPr>
        <w:t>Missio</w:t>
      </w:r>
      <w:proofErr w:type="spellEnd"/>
      <w:r w:rsidRPr="006104EE">
        <w:rPr>
          <w:rFonts w:ascii="Arial" w:hAnsi="Arial" w:cs="Arial"/>
          <w:b/>
          <w:bCs/>
          <w:color w:val="000000" w:themeColor="text1"/>
          <w:sz w:val="22"/>
          <w:szCs w:val="22"/>
        </w:rPr>
        <w:t xml:space="preserve"> – </w:t>
      </w:r>
      <w:r w:rsidR="00FB73B4" w:rsidRPr="006104EE">
        <w:rPr>
          <w:rFonts w:ascii="Arial" w:hAnsi="Arial" w:cs="Arial"/>
          <w:b/>
          <w:bCs/>
          <w:color w:val="000000" w:themeColor="text1"/>
          <w:sz w:val="22"/>
          <w:szCs w:val="22"/>
        </w:rPr>
        <w:t>OPM</w:t>
      </w:r>
    </w:p>
    <w:p w14:paraId="4609FE0D" w14:textId="77777777" w:rsidR="00FB73B4" w:rsidRPr="006104EE" w:rsidRDefault="00EF3AF4" w:rsidP="00FA716D">
      <w:pPr>
        <w:rPr>
          <w:rFonts w:ascii="Arial" w:hAnsi="Arial" w:cs="Arial"/>
          <w:color w:val="000000" w:themeColor="text1"/>
          <w:sz w:val="22"/>
          <w:szCs w:val="22"/>
        </w:rPr>
      </w:pPr>
      <w:r w:rsidRPr="006104EE">
        <w:rPr>
          <w:rFonts w:ascii="Arial" w:hAnsi="Arial" w:cs="Arial"/>
          <w:color w:val="000000" w:themeColor="text1"/>
          <w:sz w:val="22"/>
          <w:szCs w:val="22"/>
        </w:rPr>
        <w:t xml:space="preserve">Route de la </w:t>
      </w:r>
      <w:proofErr w:type="spellStart"/>
      <w:r w:rsidRPr="006104EE">
        <w:rPr>
          <w:rFonts w:ascii="Arial" w:hAnsi="Arial" w:cs="Arial"/>
          <w:color w:val="000000" w:themeColor="text1"/>
          <w:sz w:val="22"/>
          <w:szCs w:val="22"/>
        </w:rPr>
        <w:t>Vignettaz</w:t>
      </w:r>
      <w:proofErr w:type="spellEnd"/>
      <w:r w:rsidRPr="006104EE">
        <w:rPr>
          <w:rFonts w:ascii="Arial" w:hAnsi="Arial" w:cs="Arial"/>
          <w:color w:val="000000" w:themeColor="text1"/>
          <w:sz w:val="22"/>
          <w:szCs w:val="22"/>
        </w:rPr>
        <w:t xml:space="preserve"> 48</w:t>
      </w:r>
    </w:p>
    <w:p w14:paraId="503C67FC" w14:textId="3CEC085F" w:rsidR="00A018A4" w:rsidRPr="006104EE" w:rsidRDefault="00EF3AF4" w:rsidP="00FA716D">
      <w:pPr>
        <w:rPr>
          <w:rFonts w:ascii="Arial" w:hAnsi="Arial" w:cs="Arial"/>
          <w:color w:val="000000" w:themeColor="text1"/>
          <w:sz w:val="22"/>
          <w:szCs w:val="22"/>
          <w:lang w:val="en-US"/>
        </w:rPr>
      </w:pPr>
      <w:r w:rsidRPr="006104EE">
        <w:rPr>
          <w:rFonts w:ascii="Arial" w:hAnsi="Arial" w:cs="Arial"/>
          <w:color w:val="000000" w:themeColor="text1"/>
          <w:sz w:val="22"/>
          <w:szCs w:val="22"/>
          <w:lang w:val="en-US"/>
        </w:rPr>
        <w:t xml:space="preserve">1700 Fribourg </w:t>
      </w:r>
    </w:p>
    <w:p w14:paraId="31E6E52A" w14:textId="386E0504" w:rsidR="00EF3AF4" w:rsidRPr="006104EE" w:rsidRDefault="005E4CE9" w:rsidP="00FA716D">
      <w:pPr>
        <w:rPr>
          <w:rFonts w:ascii="Arial" w:hAnsi="Arial" w:cs="Arial"/>
          <w:color w:val="000000" w:themeColor="text1"/>
          <w:sz w:val="22"/>
          <w:szCs w:val="22"/>
          <w:lang w:val="en-US"/>
        </w:rPr>
      </w:pPr>
      <w:hyperlink r:id="rId12" w:history="1">
        <w:r w:rsidR="00EF3AF4" w:rsidRPr="006104EE">
          <w:rPr>
            <w:rStyle w:val="Lienhypertexte"/>
            <w:rFonts w:ascii="Arial" w:hAnsi="Arial" w:cs="Arial"/>
            <w:sz w:val="22"/>
            <w:szCs w:val="22"/>
            <w:lang w:val="en-US"/>
          </w:rPr>
          <w:t>www.missio.ch</w:t>
        </w:r>
      </w:hyperlink>
      <w:r w:rsidR="00EF3AF4" w:rsidRPr="006104EE">
        <w:rPr>
          <w:rFonts w:ascii="Arial" w:hAnsi="Arial" w:cs="Arial"/>
          <w:color w:val="000000" w:themeColor="text1"/>
          <w:sz w:val="22"/>
          <w:szCs w:val="22"/>
          <w:lang w:val="en-US"/>
        </w:rPr>
        <w:t xml:space="preserve"> </w:t>
      </w:r>
    </w:p>
    <w:p w14:paraId="01F24D7C" w14:textId="2146886C" w:rsidR="00EF3AF4" w:rsidRPr="006104EE" w:rsidRDefault="005E4CE9" w:rsidP="00FA716D">
      <w:pPr>
        <w:rPr>
          <w:rStyle w:val="Lienhypertexte"/>
          <w:rFonts w:ascii="Arial" w:hAnsi="Arial" w:cs="Arial"/>
          <w:sz w:val="22"/>
          <w:szCs w:val="22"/>
          <w:lang w:val="en-US"/>
        </w:rPr>
      </w:pPr>
      <w:hyperlink r:id="rId13" w:history="1">
        <w:r w:rsidR="000613B5" w:rsidRPr="006104EE">
          <w:rPr>
            <w:rStyle w:val="Lienhypertexte"/>
            <w:rFonts w:ascii="Arial" w:hAnsi="Arial" w:cs="Arial"/>
            <w:sz w:val="22"/>
            <w:szCs w:val="22"/>
            <w:lang w:val="en-US"/>
          </w:rPr>
          <w:t>martin.brunner@missio.ch</w:t>
        </w:r>
      </w:hyperlink>
    </w:p>
    <w:p w14:paraId="47933DA0" w14:textId="2F6AB7B9" w:rsidR="00EF3AF4" w:rsidRDefault="00EF3AF4" w:rsidP="00FA716D">
      <w:pPr>
        <w:rPr>
          <w:rFonts w:ascii="Arial" w:hAnsi="Arial" w:cs="Arial"/>
          <w:sz w:val="22"/>
          <w:szCs w:val="22"/>
          <w:lang w:val="en-US"/>
        </w:rPr>
      </w:pPr>
      <w:r w:rsidRPr="006104EE">
        <w:rPr>
          <w:rFonts w:ascii="Arial" w:hAnsi="Arial" w:cs="Arial"/>
          <w:sz w:val="22"/>
          <w:szCs w:val="22"/>
          <w:lang w:val="en-US"/>
        </w:rPr>
        <w:t>02</w:t>
      </w:r>
      <w:r w:rsidR="00FB73B4" w:rsidRPr="006104EE">
        <w:rPr>
          <w:rFonts w:ascii="Arial" w:hAnsi="Arial" w:cs="Arial"/>
          <w:sz w:val="22"/>
          <w:szCs w:val="22"/>
          <w:lang w:val="en-US"/>
        </w:rPr>
        <w:t>6</w:t>
      </w:r>
      <w:r w:rsidRPr="006104EE">
        <w:rPr>
          <w:rFonts w:ascii="Arial" w:hAnsi="Arial" w:cs="Arial"/>
          <w:sz w:val="22"/>
          <w:szCs w:val="22"/>
          <w:lang w:val="en-US"/>
        </w:rPr>
        <w:t> 425 55 70 (81)</w:t>
      </w:r>
      <w:r w:rsidR="00557A46" w:rsidRPr="006104EE">
        <w:rPr>
          <w:rFonts w:ascii="Arial" w:hAnsi="Arial" w:cs="Arial"/>
          <w:sz w:val="22"/>
          <w:szCs w:val="22"/>
          <w:lang w:val="en-US"/>
        </w:rPr>
        <w:t xml:space="preserve"> </w:t>
      </w:r>
    </w:p>
    <w:p w14:paraId="2C171325" w14:textId="0C462B3E" w:rsidR="00A7305C" w:rsidRDefault="00A7305C" w:rsidP="00FA716D">
      <w:pPr>
        <w:rPr>
          <w:rFonts w:ascii="Arial" w:hAnsi="Arial" w:cs="Arial"/>
          <w:sz w:val="22"/>
          <w:szCs w:val="22"/>
          <w:lang w:val="en-US"/>
        </w:rPr>
      </w:pPr>
    </w:p>
    <w:p w14:paraId="041FEC52" w14:textId="77777777" w:rsidR="00A7305C" w:rsidRPr="00A7305C" w:rsidRDefault="00A7305C" w:rsidP="00A7305C">
      <w:pPr>
        <w:rPr>
          <w:rFonts w:ascii="Arial" w:hAnsi="Arial" w:cs="Arial"/>
          <w:b/>
          <w:color w:val="000000" w:themeColor="text1"/>
          <w:sz w:val="22"/>
          <w:szCs w:val="22"/>
        </w:rPr>
      </w:pPr>
      <w:r w:rsidRPr="00A7305C">
        <w:rPr>
          <w:rFonts w:ascii="Arial" w:hAnsi="Arial" w:cs="Arial"/>
          <w:b/>
          <w:color w:val="000000" w:themeColor="text1"/>
          <w:sz w:val="22"/>
          <w:szCs w:val="22"/>
        </w:rPr>
        <w:t>Philippe Hugo</w:t>
      </w:r>
    </w:p>
    <w:p w14:paraId="57B9B30B" w14:textId="77777777" w:rsidR="00A7305C" w:rsidRPr="00A7305C" w:rsidRDefault="00A7305C" w:rsidP="00A7305C">
      <w:pPr>
        <w:rPr>
          <w:rFonts w:ascii="Arial" w:hAnsi="Arial" w:cs="Arial"/>
          <w:b/>
          <w:color w:val="000000" w:themeColor="text1"/>
          <w:sz w:val="22"/>
          <w:szCs w:val="22"/>
        </w:rPr>
      </w:pPr>
      <w:r w:rsidRPr="00A7305C">
        <w:rPr>
          <w:rFonts w:ascii="Arial" w:hAnsi="Arial" w:cs="Arial"/>
          <w:b/>
          <w:color w:val="000000" w:themeColor="text1"/>
          <w:sz w:val="22"/>
          <w:szCs w:val="22"/>
        </w:rPr>
        <w:t>Directeur du CCRFE</w:t>
      </w:r>
    </w:p>
    <w:p w14:paraId="0A16A21D" w14:textId="77777777" w:rsidR="00A7305C" w:rsidRDefault="00A7305C" w:rsidP="00A7305C">
      <w:pPr>
        <w:rPr>
          <w:rFonts w:ascii="Arial" w:hAnsi="Arial" w:cs="Arial"/>
          <w:sz w:val="22"/>
          <w:szCs w:val="22"/>
        </w:rPr>
      </w:pPr>
      <w:r>
        <w:rPr>
          <w:rFonts w:ascii="Arial" w:hAnsi="Arial" w:cs="Arial"/>
          <w:sz w:val="22"/>
          <w:szCs w:val="22"/>
        </w:rPr>
        <w:t>Rue de l’Hôpital 11</w:t>
      </w:r>
    </w:p>
    <w:p w14:paraId="2155E257" w14:textId="77777777" w:rsidR="00A7305C" w:rsidRDefault="00A7305C" w:rsidP="00A7305C">
      <w:pPr>
        <w:rPr>
          <w:rFonts w:ascii="Arial" w:hAnsi="Arial" w:cs="Arial"/>
          <w:sz w:val="22"/>
          <w:szCs w:val="22"/>
        </w:rPr>
      </w:pPr>
      <w:r>
        <w:rPr>
          <w:rFonts w:ascii="Arial" w:hAnsi="Arial" w:cs="Arial"/>
          <w:sz w:val="22"/>
          <w:szCs w:val="22"/>
        </w:rPr>
        <w:t>1700 Fribourg</w:t>
      </w:r>
    </w:p>
    <w:p w14:paraId="76D8F918" w14:textId="77777777" w:rsidR="00A7305C" w:rsidRDefault="00A7305C" w:rsidP="00A7305C">
      <w:pPr>
        <w:rPr>
          <w:rFonts w:ascii="Arial" w:hAnsi="Arial" w:cs="Arial"/>
          <w:sz w:val="22"/>
          <w:szCs w:val="22"/>
        </w:rPr>
      </w:pPr>
      <w:hyperlink r:id="rId14" w:history="1">
        <w:r w:rsidRPr="00A7305C">
          <w:rPr>
            <w:rStyle w:val="Lienhypertexte"/>
            <w:rFonts w:ascii="Arial" w:hAnsi="Arial" w:cs="Arial"/>
            <w:sz w:val="22"/>
            <w:szCs w:val="22"/>
          </w:rPr>
          <w:t>ccrfe.ch</w:t>
        </w:r>
      </w:hyperlink>
      <w:r>
        <w:rPr>
          <w:rFonts w:ascii="Arial" w:hAnsi="Arial" w:cs="Arial"/>
          <w:sz w:val="22"/>
          <w:szCs w:val="22"/>
        </w:rPr>
        <w:t xml:space="preserve"> </w:t>
      </w:r>
    </w:p>
    <w:p w14:paraId="40CB321A" w14:textId="09FC9F50" w:rsidR="00A7305C" w:rsidRDefault="00A7305C" w:rsidP="00A7305C">
      <w:pPr>
        <w:rPr>
          <w:rFonts w:ascii="Arial" w:hAnsi="Arial" w:cs="Arial"/>
          <w:sz w:val="22"/>
          <w:szCs w:val="22"/>
        </w:rPr>
      </w:pPr>
      <w:hyperlink r:id="rId15" w:history="1">
        <w:r w:rsidRPr="0064641B">
          <w:rPr>
            <w:rStyle w:val="Lienhypertexte"/>
            <w:rFonts w:ascii="Arial" w:hAnsi="Arial" w:cs="Arial"/>
            <w:sz w:val="22"/>
            <w:szCs w:val="22"/>
          </w:rPr>
          <w:t>ph.hugo@ccrfe.ch</w:t>
        </w:r>
      </w:hyperlink>
    </w:p>
    <w:p w14:paraId="7F246BB6" w14:textId="19A09BB0" w:rsidR="00A7305C" w:rsidRPr="006104EE" w:rsidRDefault="00A7305C" w:rsidP="00FA716D">
      <w:pPr>
        <w:rPr>
          <w:rFonts w:ascii="Arial" w:hAnsi="Arial" w:cs="Arial"/>
          <w:sz w:val="22"/>
          <w:szCs w:val="22"/>
        </w:rPr>
      </w:pPr>
      <w:r w:rsidRPr="00A7305C">
        <w:rPr>
          <w:rFonts w:ascii="Arial" w:hAnsi="Arial" w:cs="Arial"/>
          <w:sz w:val="22"/>
          <w:szCs w:val="22"/>
        </w:rPr>
        <w:t>026 322 82 15</w:t>
      </w:r>
    </w:p>
    <w:p w14:paraId="6991C614" w14:textId="77777777" w:rsidR="00FB73B4" w:rsidRPr="006104EE" w:rsidRDefault="00FB73B4" w:rsidP="00FA716D">
      <w:pPr>
        <w:rPr>
          <w:rFonts w:ascii="Arial" w:hAnsi="Arial" w:cs="Arial"/>
          <w:sz w:val="22"/>
          <w:szCs w:val="22"/>
        </w:rPr>
        <w:sectPr w:rsidR="00FB73B4" w:rsidRPr="006104EE" w:rsidSect="00FB73B4">
          <w:type w:val="continuous"/>
          <w:pgSz w:w="11900" w:h="16840"/>
          <w:pgMar w:top="1417" w:right="1417" w:bottom="1417" w:left="1417" w:header="708" w:footer="708" w:gutter="0"/>
          <w:cols w:num="2" w:space="708"/>
          <w:docGrid w:linePitch="360"/>
        </w:sectPr>
      </w:pPr>
    </w:p>
    <w:p w14:paraId="69C6B278" w14:textId="77777777" w:rsidR="00CE2260" w:rsidRPr="006104EE" w:rsidRDefault="00CE2260" w:rsidP="00FA716D">
      <w:pPr>
        <w:rPr>
          <w:rFonts w:ascii="Arial" w:hAnsi="Arial" w:cs="Arial"/>
          <w:sz w:val="22"/>
          <w:szCs w:val="22"/>
        </w:rPr>
      </w:pPr>
    </w:p>
    <w:p w14:paraId="3E80A0C2" w14:textId="71BA2786" w:rsidR="00CA5ECB" w:rsidRPr="006104EE" w:rsidRDefault="00CE2260" w:rsidP="00FA716D">
      <w:pPr>
        <w:rPr>
          <w:rFonts w:ascii="Arial" w:hAnsi="Arial" w:cs="Arial"/>
          <w:b/>
          <w:color w:val="000000" w:themeColor="text1"/>
          <w:sz w:val="22"/>
          <w:szCs w:val="22"/>
        </w:rPr>
      </w:pPr>
      <w:r w:rsidRPr="006104EE">
        <w:rPr>
          <w:rFonts w:ascii="Arial" w:hAnsi="Arial" w:cs="Arial"/>
          <w:b/>
          <w:color w:val="000000" w:themeColor="text1"/>
          <w:sz w:val="22"/>
          <w:szCs w:val="22"/>
        </w:rPr>
        <w:t xml:space="preserve">Liens : </w:t>
      </w:r>
    </w:p>
    <w:p w14:paraId="19A1C5BA" w14:textId="77777777" w:rsidR="00CE2260" w:rsidRPr="006104EE" w:rsidRDefault="00CE2260" w:rsidP="00FA716D">
      <w:pPr>
        <w:jc w:val="both"/>
        <w:rPr>
          <w:rFonts w:ascii="Arial" w:eastAsia="Times New Roman" w:hAnsi="Arial" w:cs="Arial"/>
          <w:color w:val="222222"/>
          <w:sz w:val="22"/>
          <w:szCs w:val="22"/>
          <w:shd w:val="clear" w:color="auto" w:fill="FFFFFF"/>
          <w:lang w:val="fr-FR"/>
        </w:rPr>
      </w:pPr>
    </w:p>
    <w:p w14:paraId="36A64AA4" w14:textId="1F97177B" w:rsidR="00233C8F" w:rsidRPr="006104EE" w:rsidRDefault="00FB73B4" w:rsidP="00FA716D">
      <w:pPr>
        <w:jc w:val="both"/>
        <w:rPr>
          <w:rFonts w:ascii="Arial" w:eastAsia="Times New Roman" w:hAnsi="Arial" w:cs="Arial"/>
          <w:sz w:val="22"/>
          <w:szCs w:val="22"/>
          <w:shd w:val="clear" w:color="auto" w:fill="FFFFFF"/>
          <w:lang w:val="fr-FR"/>
        </w:rPr>
      </w:pPr>
      <w:r w:rsidRPr="006104EE">
        <w:rPr>
          <w:rFonts w:ascii="Arial" w:eastAsia="Times New Roman" w:hAnsi="Arial" w:cs="Arial"/>
          <w:sz w:val="22"/>
          <w:szCs w:val="22"/>
          <w:shd w:val="clear" w:color="auto" w:fill="FFFFFF"/>
          <w:lang w:val="fr-FR"/>
        </w:rPr>
        <w:t>Té</w:t>
      </w:r>
      <w:r w:rsidR="00CA5ECB" w:rsidRPr="006104EE">
        <w:rPr>
          <w:rFonts w:ascii="Arial" w:eastAsia="Times New Roman" w:hAnsi="Arial" w:cs="Arial"/>
          <w:sz w:val="22"/>
          <w:szCs w:val="22"/>
          <w:shd w:val="clear" w:color="auto" w:fill="FFFFFF"/>
          <w:lang w:val="fr-FR"/>
        </w:rPr>
        <w:t>lécharger le communiqué</w:t>
      </w:r>
      <w:r w:rsidR="00116533">
        <w:rPr>
          <w:rFonts w:ascii="Arial" w:eastAsia="Times New Roman" w:hAnsi="Arial" w:cs="Arial"/>
          <w:sz w:val="22"/>
          <w:szCs w:val="22"/>
          <w:shd w:val="clear" w:color="auto" w:fill="FFFFFF"/>
          <w:lang w:val="fr-FR"/>
        </w:rPr>
        <w:t xml:space="preserve"> et l</w:t>
      </w:r>
      <w:r w:rsidR="00CA5ECB" w:rsidRPr="006104EE">
        <w:rPr>
          <w:rFonts w:ascii="Arial" w:eastAsia="Times New Roman" w:hAnsi="Arial" w:cs="Arial"/>
          <w:sz w:val="22"/>
          <w:szCs w:val="22"/>
          <w:shd w:val="clear" w:color="auto" w:fill="FFFFFF"/>
          <w:lang w:val="fr-FR"/>
        </w:rPr>
        <w:t>es photos :</w:t>
      </w:r>
    </w:p>
    <w:p w14:paraId="4303C5EC" w14:textId="46E457CB" w:rsidR="00BB5520" w:rsidRPr="006104EE" w:rsidRDefault="005E4CE9" w:rsidP="00FA716D">
      <w:pPr>
        <w:jc w:val="both"/>
        <w:rPr>
          <w:rFonts w:ascii="Arial" w:eastAsia="Times New Roman" w:hAnsi="Arial" w:cs="Arial"/>
          <w:sz w:val="22"/>
          <w:szCs w:val="22"/>
          <w:shd w:val="clear" w:color="auto" w:fill="FFFFFF"/>
          <w:lang w:val="fr-FR"/>
        </w:rPr>
      </w:pPr>
      <w:hyperlink r:id="rId16" w:history="1">
        <w:r w:rsidR="00FB73B4" w:rsidRPr="006104EE">
          <w:rPr>
            <w:rStyle w:val="Lienhypertexte"/>
            <w:rFonts w:ascii="Arial" w:eastAsia="Times New Roman" w:hAnsi="Arial" w:cs="Arial"/>
            <w:sz w:val="22"/>
            <w:szCs w:val="22"/>
            <w:shd w:val="clear" w:color="auto" w:fill="FFFFFF"/>
            <w:lang w:val="fr-FR"/>
          </w:rPr>
          <w:t>https://www.missio.ch/fr/eglise-universelle/mois-missionnaire-extraordinaire-2019/presse</w:t>
        </w:r>
      </w:hyperlink>
      <w:r w:rsidR="00FB73B4" w:rsidRPr="006104EE">
        <w:rPr>
          <w:rStyle w:val="Lienhypertexte"/>
          <w:rFonts w:ascii="Arial" w:eastAsia="Times New Roman" w:hAnsi="Arial" w:cs="Arial"/>
          <w:color w:val="auto"/>
          <w:sz w:val="22"/>
          <w:szCs w:val="22"/>
          <w:shd w:val="clear" w:color="auto" w:fill="FFFFFF"/>
          <w:lang w:val="fr-FR"/>
        </w:rPr>
        <w:t xml:space="preserve"> </w:t>
      </w:r>
    </w:p>
    <w:p w14:paraId="7B392985" w14:textId="77777777" w:rsidR="00CA5ECB" w:rsidRPr="006104EE" w:rsidRDefault="00CA5ECB" w:rsidP="00FA716D">
      <w:pPr>
        <w:jc w:val="both"/>
        <w:rPr>
          <w:rFonts w:ascii="Arial" w:eastAsia="Times New Roman" w:hAnsi="Arial" w:cs="Arial"/>
          <w:sz w:val="22"/>
          <w:szCs w:val="22"/>
          <w:shd w:val="clear" w:color="auto" w:fill="FFFFFF"/>
          <w:lang w:val="fr-FR"/>
        </w:rPr>
      </w:pPr>
    </w:p>
    <w:p w14:paraId="09DE3C54" w14:textId="77777777" w:rsidR="00FB73B4" w:rsidRPr="006104EE" w:rsidRDefault="00C23C3A" w:rsidP="00FA716D">
      <w:pPr>
        <w:jc w:val="both"/>
        <w:rPr>
          <w:rFonts w:ascii="Arial" w:hAnsi="Arial" w:cs="Arial"/>
          <w:sz w:val="22"/>
          <w:szCs w:val="22"/>
        </w:rPr>
      </w:pPr>
      <w:r w:rsidRPr="006104EE">
        <w:rPr>
          <w:rFonts w:ascii="Arial" w:hAnsi="Arial" w:cs="Arial"/>
          <w:sz w:val="22"/>
          <w:szCs w:val="22"/>
        </w:rPr>
        <w:t xml:space="preserve">Site dédié au Mois missionnaire extraordinaire : </w:t>
      </w:r>
    </w:p>
    <w:p w14:paraId="553F5846" w14:textId="50CB0BAF" w:rsidR="00EF3AF4" w:rsidRPr="006104EE" w:rsidRDefault="005E4CE9" w:rsidP="00FA716D">
      <w:pPr>
        <w:jc w:val="both"/>
        <w:rPr>
          <w:rFonts w:ascii="Arial" w:eastAsia="Times New Roman" w:hAnsi="Arial" w:cs="Arial"/>
          <w:sz w:val="22"/>
          <w:szCs w:val="22"/>
          <w:shd w:val="clear" w:color="auto" w:fill="FFFFFF"/>
        </w:rPr>
      </w:pPr>
      <w:hyperlink r:id="rId17" w:history="1">
        <w:r w:rsidR="00FB73B4" w:rsidRPr="006104EE">
          <w:rPr>
            <w:rStyle w:val="Lienhypertexte"/>
            <w:rFonts w:ascii="Arial" w:eastAsia="Times New Roman" w:hAnsi="Arial" w:cs="Arial"/>
            <w:sz w:val="22"/>
            <w:szCs w:val="22"/>
            <w:shd w:val="clear" w:color="auto" w:fill="FFFFFF"/>
          </w:rPr>
          <w:t>www.baptisesetenvoyes.ch</w:t>
        </w:r>
      </w:hyperlink>
    </w:p>
    <w:p w14:paraId="0C5EDAA9" w14:textId="77777777" w:rsidR="00C23C3A" w:rsidRPr="006104EE" w:rsidRDefault="00C23C3A" w:rsidP="00B2300F">
      <w:pPr>
        <w:rPr>
          <w:rFonts w:ascii="Arial" w:hAnsi="Arial" w:cs="Arial"/>
          <w:sz w:val="22"/>
          <w:szCs w:val="22"/>
        </w:rPr>
      </w:pPr>
    </w:p>
    <w:p w14:paraId="03613141" w14:textId="65BEE593" w:rsidR="00C23C3A" w:rsidRPr="006104EE" w:rsidRDefault="00C23C3A" w:rsidP="00B2300F">
      <w:pPr>
        <w:rPr>
          <w:rFonts w:ascii="Arial" w:hAnsi="Arial" w:cs="Arial"/>
          <w:sz w:val="22"/>
          <w:szCs w:val="22"/>
        </w:rPr>
      </w:pPr>
      <w:r w:rsidRPr="006104EE">
        <w:rPr>
          <w:rFonts w:ascii="Arial" w:hAnsi="Arial" w:cs="Arial"/>
          <w:sz w:val="22"/>
          <w:szCs w:val="22"/>
        </w:rPr>
        <w:t xml:space="preserve">Site de </w:t>
      </w:r>
      <w:proofErr w:type="spellStart"/>
      <w:r w:rsidRPr="006104EE">
        <w:rPr>
          <w:rFonts w:ascii="Arial" w:hAnsi="Arial" w:cs="Arial"/>
          <w:sz w:val="22"/>
          <w:szCs w:val="22"/>
        </w:rPr>
        <w:t>Missio</w:t>
      </w:r>
      <w:proofErr w:type="spellEnd"/>
      <w:r w:rsidRPr="006104EE">
        <w:rPr>
          <w:rFonts w:ascii="Arial" w:hAnsi="Arial" w:cs="Arial"/>
          <w:sz w:val="22"/>
          <w:szCs w:val="22"/>
        </w:rPr>
        <w:t xml:space="preserve"> en Suisse : </w:t>
      </w:r>
    </w:p>
    <w:p w14:paraId="5005A347" w14:textId="7FE53D4C" w:rsidR="00A5718C" w:rsidRPr="006104EE" w:rsidRDefault="005E4CE9" w:rsidP="00FA716D">
      <w:pPr>
        <w:jc w:val="both"/>
        <w:rPr>
          <w:rFonts w:ascii="Arial" w:eastAsia="Times New Roman" w:hAnsi="Arial" w:cs="Arial"/>
          <w:sz w:val="22"/>
          <w:szCs w:val="22"/>
          <w:shd w:val="clear" w:color="auto" w:fill="FFFFFF"/>
        </w:rPr>
      </w:pPr>
      <w:hyperlink r:id="rId18" w:history="1">
        <w:r w:rsidR="00FB73B4" w:rsidRPr="006104EE">
          <w:rPr>
            <w:rStyle w:val="Lienhypertexte"/>
            <w:rFonts w:ascii="Arial" w:eastAsia="Times New Roman" w:hAnsi="Arial" w:cs="Arial"/>
            <w:sz w:val="22"/>
            <w:szCs w:val="22"/>
            <w:shd w:val="clear" w:color="auto" w:fill="FFFFFF"/>
          </w:rPr>
          <w:t>www.missio.ch</w:t>
        </w:r>
      </w:hyperlink>
      <w:r w:rsidR="00FB73B4" w:rsidRPr="006104EE">
        <w:rPr>
          <w:rFonts w:ascii="Arial" w:eastAsia="Times New Roman" w:hAnsi="Arial" w:cs="Arial"/>
          <w:sz w:val="22"/>
          <w:szCs w:val="22"/>
          <w:shd w:val="clear" w:color="auto" w:fill="FFFFFF"/>
        </w:rPr>
        <w:t xml:space="preserve"> </w:t>
      </w:r>
    </w:p>
    <w:p w14:paraId="696BC9A9" w14:textId="67244F9A" w:rsidR="00233C8F" w:rsidRPr="006104EE" w:rsidRDefault="00233C8F" w:rsidP="00FA716D">
      <w:pPr>
        <w:jc w:val="both"/>
        <w:rPr>
          <w:rFonts w:ascii="Arial" w:eastAsia="Times New Roman" w:hAnsi="Arial" w:cs="Arial"/>
          <w:color w:val="222222"/>
          <w:sz w:val="22"/>
          <w:szCs w:val="22"/>
          <w:shd w:val="clear" w:color="auto" w:fill="FFFFFF"/>
        </w:rPr>
      </w:pPr>
    </w:p>
    <w:p w14:paraId="7F690FCB" w14:textId="0A6FC3C9" w:rsidR="00883E64" w:rsidRDefault="00A7305C" w:rsidP="00FA716D">
      <w:pPr>
        <w:rPr>
          <w:rFonts w:ascii="Arial" w:hAnsi="Arial" w:cs="Arial"/>
          <w:sz w:val="22"/>
          <w:szCs w:val="22"/>
        </w:rPr>
      </w:pPr>
      <w:r w:rsidRPr="00A7305C">
        <w:rPr>
          <w:rFonts w:ascii="Arial" w:hAnsi="Arial" w:cs="Arial"/>
          <w:sz w:val="22"/>
          <w:szCs w:val="22"/>
        </w:rPr>
        <w:t>Site du CCRFE :</w:t>
      </w:r>
    </w:p>
    <w:p w14:paraId="7C26883D" w14:textId="77777777" w:rsidR="00A7305C" w:rsidRDefault="00A7305C" w:rsidP="00A7305C">
      <w:pPr>
        <w:rPr>
          <w:rFonts w:ascii="Arial" w:hAnsi="Arial" w:cs="Arial"/>
          <w:sz w:val="22"/>
          <w:szCs w:val="22"/>
        </w:rPr>
      </w:pPr>
      <w:hyperlink r:id="rId19" w:history="1">
        <w:r w:rsidRPr="00A7305C">
          <w:rPr>
            <w:rStyle w:val="Lienhypertexte"/>
            <w:rFonts w:ascii="Arial" w:hAnsi="Arial" w:cs="Arial"/>
            <w:sz w:val="22"/>
            <w:szCs w:val="22"/>
          </w:rPr>
          <w:t>ccrfe.ch</w:t>
        </w:r>
      </w:hyperlink>
      <w:r>
        <w:rPr>
          <w:rFonts w:ascii="Arial" w:hAnsi="Arial" w:cs="Arial"/>
          <w:sz w:val="22"/>
          <w:szCs w:val="22"/>
        </w:rPr>
        <w:t xml:space="preserve"> </w:t>
      </w:r>
    </w:p>
    <w:p w14:paraId="7CB6B15C" w14:textId="77777777" w:rsidR="00A7305C" w:rsidRPr="00A7305C" w:rsidRDefault="00A7305C" w:rsidP="00FA716D">
      <w:pPr>
        <w:rPr>
          <w:rFonts w:ascii="Arial" w:hAnsi="Arial" w:cs="Arial"/>
          <w:sz w:val="22"/>
          <w:szCs w:val="22"/>
        </w:rPr>
      </w:pPr>
    </w:p>
    <w:p w14:paraId="528B4895" w14:textId="77777777" w:rsidR="00FB73B4" w:rsidRPr="00A7305C" w:rsidRDefault="00FB73B4" w:rsidP="00FA716D">
      <w:pPr>
        <w:rPr>
          <w:rFonts w:ascii="Arial" w:hAnsi="Arial" w:cs="Arial"/>
          <w:sz w:val="22"/>
          <w:szCs w:val="22"/>
        </w:rPr>
      </w:pPr>
    </w:p>
    <w:p w14:paraId="09239939" w14:textId="2257050A" w:rsidR="00160D9E" w:rsidRPr="006104EE" w:rsidRDefault="00160D9E" w:rsidP="00FA716D">
      <w:pPr>
        <w:rPr>
          <w:rFonts w:ascii="Arial" w:hAnsi="Arial" w:cs="Arial"/>
          <w:sz w:val="22"/>
          <w:szCs w:val="22"/>
          <w:u w:val="single"/>
        </w:rPr>
      </w:pPr>
      <w:r w:rsidRPr="006104EE">
        <w:rPr>
          <w:rFonts w:ascii="Arial" w:hAnsi="Arial" w:cs="Arial"/>
          <w:sz w:val="22"/>
          <w:szCs w:val="22"/>
          <w:u w:val="single"/>
        </w:rPr>
        <w:t xml:space="preserve">Informations complémentaires : </w:t>
      </w:r>
    </w:p>
    <w:p w14:paraId="252A7CFA" w14:textId="77777777" w:rsidR="00B12BC5" w:rsidRPr="006104EE" w:rsidRDefault="00B12BC5" w:rsidP="00FA716D">
      <w:pPr>
        <w:jc w:val="both"/>
        <w:rPr>
          <w:rFonts w:ascii="Arial" w:eastAsia="Times New Roman" w:hAnsi="Arial" w:cs="Arial"/>
          <w:b/>
          <w:color w:val="222222"/>
          <w:sz w:val="22"/>
          <w:szCs w:val="22"/>
          <w:shd w:val="clear" w:color="auto" w:fill="FFFFFF"/>
          <w:lang w:val="fr-FR"/>
        </w:rPr>
      </w:pPr>
    </w:p>
    <w:p w14:paraId="76028A31" w14:textId="77777777" w:rsidR="00883E64" w:rsidRPr="006104EE" w:rsidRDefault="00883E64" w:rsidP="00FA716D">
      <w:pPr>
        <w:rPr>
          <w:rFonts w:ascii="Arial" w:hAnsi="Arial" w:cs="Arial"/>
          <w:sz w:val="22"/>
          <w:szCs w:val="22"/>
        </w:rPr>
      </w:pPr>
    </w:p>
    <w:p w14:paraId="4760FAE4" w14:textId="6302484B" w:rsidR="00DC2383" w:rsidRPr="006104EE" w:rsidRDefault="00160D9E" w:rsidP="00FA716D">
      <w:pPr>
        <w:rPr>
          <w:rFonts w:ascii="Arial" w:hAnsi="Arial" w:cs="Arial"/>
          <w:b/>
          <w:sz w:val="22"/>
          <w:szCs w:val="22"/>
        </w:rPr>
      </w:pPr>
      <w:r w:rsidRPr="006104EE">
        <w:rPr>
          <w:rFonts w:ascii="Arial" w:hAnsi="Arial" w:cs="Arial"/>
          <w:b/>
          <w:sz w:val="22"/>
          <w:szCs w:val="22"/>
        </w:rPr>
        <w:t xml:space="preserve">Un nouvel élan pour la </w:t>
      </w:r>
      <w:proofErr w:type="spellStart"/>
      <w:r w:rsidRPr="006104EE">
        <w:rPr>
          <w:rFonts w:ascii="Arial" w:hAnsi="Arial" w:cs="Arial"/>
          <w:b/>
          <w:i/>
          <w:sz w:val="22"/>
          <w:szCs w:val="22"/>
        </w:rPr>
        <w:t>missio</w:t>
      </w:r>
      <w:proofErr w:type="spellEnd"/>
      <w:r w:rsidRPr="006104EE">
        <w:rPr>
          <w:rFonts w:ascii="Arial" w:hAnsi="Arial" w:cs="Arial"/>
          <w:b/>
          <w:i/>
          <w:sz w:val="22"/>
          <w:szCs w:val="22"/>
        </w:rPr>
        <w:t xml:space="preserve"> ad gentes</w:t>
      </w:r>
    </w:p>
    <w:p w14:paraId="1C616269" w14:textId="6D458804" w:rsidR="00601A15" w:rsidRPr="00A7305C" w:rsidRDefault="00DC2383" w:rsidP="00FA716D">
      <w:pPr>
        <w:rPr>
          <w:rFonts w:ascii="Arial" w:hAnsi="Arial" w:cs="Arial"/>
          <w:sz w:val="22"/>
          <w:szCs w:val="22"/>
        </w:rPr>
      </w:pPr>
      <w:r w:rsidRPr="006104EE">
        <w:rPr>
          <w:rFonts w:ascii="Arial" w:hAnsi="Arial" w:cs="Arial"/>
          <w:sz w:val="22"/>
          <w:szCs w:val="22"/>
        </w:rPr>
        <w:t xml:space="preserve">Le pape François a proclamé le 22 octobre 2017 un « mois missionnaire extraordinaire » et a mandaté les Œuvres pontificales missionnaires pour </w:t>
      </w:r>
      <w:r w:rsidR="00DC43EF">
        <w:rPr>
          <w:rFonts w:ascii="Arial" w:hAnsi="Arial" w:cs="Arial"/>
          <w:sz w:val="22"/>
          <w:szCs w:val="22"/>
        </w:rPr>
        <w:t xml:space="preserve">coordonner </w:t>
      </w:r>
      <w:r w:rsidRPr="006104EE">
        <w:rPr>
          <w:rFonts w:ascii="Arial" w:hAnsi="Arial" w:cs="Arial"/>
          <w:sz w:val="22"/>
          <w:szCs w:val="22"/>
        </w:rPr>
        <w:t xml:space="preserve">ce mois. « Je décrète un Mois missionnaire extraordinaire en octobre 2019, afin de susciter une plus grande prise de conscience de la </w:t>
      </w:r>
      <w:proofErr w:type="spellStart"/>
      <w:r w:rsidRPr="006104EE">
        <w:rPr>
          <w:rFonts w:ascii="Arial" w:hAnsi="Arial" w:cs="Arial"/>
          <w:i/>
          <w:iCs/>
          <w:sz w:val="22"/>
          <w:szCs w:val="22"/>
        </w:rPr>
        <w:t>missio</w:t>
      </w:r>
      <w:proofErr w:type="spellEnd"/>
      <w:r w:rsidRPr="006104EE">
        <w:rPr>
          <w:rFonts w:ascii="Arial" w:hAnsi="Arial" w:cs="Arial"/>
          <w:i/>
          <w:iCs/>
          <w:sz w:val="22"/>
          <w:szCs w:val="22"/>
        </w:rPr>
        <w:t xml:space="preserve"> ad gentes </w:t>
      </w:r>
      <w:r w:rsidRPr="006104EE">
        <w:rPr>
          <w:rFonts w:ascii="Arial" w:hAnsi="Arial" w:cs="Arial"/>
          <w:sz w:val="22"/>
          <w:szCs w:val="22"/>
        </w:rPr>
        <w:t xml:space="preserve">et de reprendre avec un nouvel élan la transformation missionnaire de la vie et de la pastorale », a déclaré le </w:t>
      </w:r>
      <w:r w:rsidR="00F42E3B" w:rsidRPr="006104EE">
        <w:rPr>
          <w:rFonts w:ascii="Arial" w:hAnsi="Arial" w:cs="Arial"/>
          <w:sz w:val="22"/>
          <w:szCs w:val="22"/>
        </w:rPr>
        <w:t>pape</w:t>
      </w:r>
      <w:r w:rsidRPr="006104EE">
        <w:rPr>
          <w:rFonts w:ascii="Arial" w:hAnsi="Arial" w:cs="Arial"/>
          <w:sz w:val="22"/>
          <w:szCs w:val="22"/>
        </w:rPr>
        <w:t xml:space="preserve">. </w:t>
      </w:r>
      <w:r w:rsidR="00A5718C" w:rsidRPr="006104EE">
        <w:rPr>
          <w:rFonts w:ascii="Arial" w:hAnsi="Arial" w:cs="Arial"/>
          <w:sz w:val="22"/>
          <w:szCs w:val="22"/>
        </w:rPr>
        <w:t>Afin de préparer le Mois Missionnaire extraordinaire, un groupe de travail a été créé autour de la C</w:t>
      </w:r>
      <w:r w:rsidR="00F42E3B" w:rsidRPr="006104EE">
        <w:rPr>
          <w:rFonts w:ascii="Arial" w:hAnsi="Arial" w:cs="Arial"/>
          <w:sz w:val="22"/>
          <w:szCs w:val="22"/>
        </w:rPr>
        <w:t>onférence des évêques suisses (CES)</w:t>
      </w:r>
      <w:r w:rsidR="00A5718C" w:rsidRPr="006104EE">
        <w:rPr>
          <w:rFonts w:ascii="Arial" w:hAnsi="Arial" w:cs="Arial"/>
          <w:sz w:val="22"/>
          <w:szCs w:val="22"/>
        </w:rPr>
        <w:t xml:space="preserve"> et regroupe divers acteurs de la mission. Ce groupe est présidé par Mgr Jean-Marie Lovey de la Conférence des évêques suisses (CES), et composé de Mgr Jean Scarcella, responsable du dicastère Mission de la CES, Toni Kurmann, représentant de la commission pastorale de la CES, Martin Iten, représentant de la commission médias de la CES, Martin Brunner</w:t>
      </w:r>
      <w:r w:rsidR="00212479" w:rsidRPr="006104EE">
        <w:rPr>
          <w:rFonts w:ascii="Arial" w:hAnsi="Arial" w:cs="Arial"/>
          <w:sz w:val="22"/>
          <w:szCs w:val="22"/>
        </w:rPr>
        <w:t>-</w:t>
      </w:r>
      <w:proofErr w:type="spellStart"/>
      <w:r w:rsidR="00212479" w:rsidRPr="006104EE">
        <w:rPr>
          <w:rFonts w:ascii="Arial" w:hAnsi="Arial" w:cs="Arial"/>
          <w:sz w:val="22"/>
          <w:szCs w:val="22"/>
        </w:rPr>
        <w:t>Artho</w:t>
      </w:r>
      <w:proofErr w:type="spellEnd"/>
      <w:r w:rsidR="00A5718C" w:rsidRPr="006104EE">
        <w:rPr>
          <w:rFonts w:ascii="Arial" w:hAnsi="Arial" w:cs="Arial"/>
          <w:sz w:val="22"/>
          <w:szCs w:val="22"/>
        </w:rPr>
        <w:t xml:space="preserve">, directeur de </w:t>
      </w:r>
      <w:proofErr w:type="spellStart"/>
      <w:r w:rsidR="00A5718C" w:rsidRPr="006104EE">
        <w:rPr>
          <w:rFonts w:ascii="Arial" w:hAnsi="Arial" w:cs="Arial"/>
          <w:sz w:val="22"/>
          <w:szCs w:val="22"/>
        </w:rPr>
        <w:t>Missio</w:t>
      </w:r>
      <w:proofErr w:type="spellEnd"/>
      <w:r w:rsidR="00A5718C" w:rsidRPr="006104EE">
        <w:rPr>
          <w:rFonts w:ascii="Arial" w:hAnsi="Arial" w:cs="Arial"/>
          <w:sz w:val="22"/>
          <w:szCs w:val="22"/>
        </w:rPr>
        <w:t xml:space="preserve">, Urban Fink, directeur de la Mission Intérieure, Sylvie Roman, coordinatrice du bureau romand de </w:t>
      </w:r>
      <w:proofErr w:type="spellStart"/>
      <w:r w:rsidR="00A5718C" w:rsidRPr="006104EE">
        <w:rPr>
          <w:rFonts w:ascii="Arial" w:hAnsi="Arial" w:cs="Arial"/>
          <w:sz w:val="22"/>
          <w:szCs w:val="22"/>
        </w:rPr>
        <w:t>Missio</w:t>
      </w:r>
      <w:proofErr w:type="spellEnd"/>
      <w:r w:rsidR="00A5718C" w:rsidRPr="006104EE">
        <w:rPr>
          <w:rFonts w:ascii="Arial" w:hAnsi="Arial" w:cs="Arial"/>
          <w:sz w:val="22"/>
          <w:szCs w:val="22"/>
        </w:rPr>
        <w:t xml:space="preserve"> et Siegfried Ostermann, chargé de communication à </w:t>
      </w:r>
      <w:proofErr w:type="spellStart"/>
      <w:r w:rsidR="00A5718C" w:rsidRPr="006104EE">
        <w:rPr>
          <w:rFonts w:ascii="Arial" w:hAnsi="Arial" w:cs="Arial"/>
          <w:sz w:val="22"/>
          <w:szCs w:val="22"/>
        </w:rPr>
        <w:t>Missio</w:t>
      </w:r>
      <w:proofErr w:type="spellEnd"/>
      <w:r w:rsidR="00A5718C" w:rsidRPr="006104EE">
        <w:rPr>
          <w:rFonts w:ascii="Arial" w:hAnsi="Arial" w:cs="Arial"/>
          <w:sz w:val="22"/>
          <w:szCs w:val="22"/>
        </w:rPr>
        <w:t>.</w:t>
      </w:r>
    </w:p>
    <w:sectPr w:rsidR="00601A15" w:rsidRPr="00A7305C" w:rsidSect="00233C8F">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A8C82" w14:textId="77777777" w:rsidR="008F224A" w:rsidRDefault="008F224A" w:rsidP="00233C8F">
      <w:r>
        <w:separator/>
      </w:r>
    </w:p>
  </w:endnote>
  <w:endnote w:type="continuationSeparator" w:id="0">
    <w:p w14:paraId="7727361D" w14:textId="77777777" w:rsidR="008F224A" w:rsidRDefault="008F224A" w:rsidP="00233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ntax LT Std">
    <w:panose1 w:val="020D0502030503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B0319" w14:textId="77777777" w:rsidR="002A7676" w:rsidRPr="00FC3C77" w:rsidRDefault="002A7676" w:rsidP="000613B5">
    <w:pPr>
      <w:pStyle w:val="En-tte"/>
      <w:rPr>
        <w:sz w:val="18"/>
        <w:szCs w:val="18"/>
      </w:rPr>
    </w:pPr>
    <w:proofErr w:type="spellStart"/>
    <w:r w:rsidRPr="00FC3C77">
      <w:rPr>
        <w:rFonts w:ascii="Arial" w:hAnsi="Arial" w:cs="Arial"/>
        <w:sz w:val="18"/>
        <w:szCs w:val="18"/>
      </w:rPr>
      <w:t>Missio</w:t>
    </w:r>
    <w:proofErr w:type="spellEnd"/>
    <w:r w:rsidRPr="00FC3C77">
      <w:rPr>
        <w:rFonts w:ascii="Arial" w:hAnsi="Arial" w:cs="Arial"/>
        <w:sz w:val="18"/>
        <w:szCs w:val="18"/>
      </w:rPr>
      <w:t xml:space="preserve"> – Œuvres pontificales missionnaires</w:t>
    </w:r>
    <w:r w:rsidRPr="00FC3C77">
      <w:rPr>
        <w:rFonts w:ascii="Arial" w:hAnsi="Arial" w:cs="Arial"/>
        <w:sz w:val="18"/>
        <w:szCs w:val="18"/>
      </w:rPr>
      <w:tab/>
    </w:r>
    <w:r w:rsidRPr="00FC3C77">
      <w:rPr>
        <w:rFonts w:ascii="Arial" w:hAnsi="Arial" w:cs="Arial"/>
        <w:sz w:val="18"/>
        <w:szCs w:val="18"/>
      </w:rPr>
      <w:tab/>
      <w:t>026 425 55 70</w:t>
    </w:r>
    <w:r w:rsidRPr="00FC3C77">
      <w:rPr>
        <w:rFonts w:ascii="Arial" w:hAnsi="Arial" w:cs="Arial"/>
        <w:sz w:val="18"/>
        <w:szCs w:val="18"/>
      </w:rPr>
      <w:br/>
      <w:t xml:space="preserve">Rte de la </w:t>
    </w:r>
    <w:proofErr w:type="spellStart"/>
    <w:r w:rsidRPr="00FC3C77">
      <w:rPr>
        <w:rFonts w:ascii="Arial" w:hAnsi="Arial" w:cs="Arial"/>
        <w:sz w:val="18"/>
        <w:szCs w:val="18"/>
      </w:rPr>
      <w:t>Vignettaz</w:t>
    </w:r>
    <w:proofErr w:type="spellEnd"/>
    <w:r w:rsidRPr="00FC3C77">
      <w:rPr>
        <w:rFonts w:ascii="Arial" w:hAnsi="Arial" w:cs="Arial"/>
        <w:sz w:val="18"/>
        <w:szCs w:val="18"/>
      </w:rPr>
      <w:t xml:space="preserve"> 48</w:t>
    </w:r>
    <w:r w:rsidRPr="00FC3C77">
      <w:rPr>
        <w:rFonts w:ascii="Arial" w:hAnsi="Arial" w:cs="Arial"/>
        <w:sz w:val="18"/>
        <w:szCs w:val="18"/>
      </w:rPr>
      <w:tab/>
    </w:r>
    <w:r w:rsidRPr="00FC3C77">
      <w:rPr>
        <w:rFonts w:ascii="Arial" w:hAnsi="Arial" w:cs="Arial"/>
        <w:sz w:val="18"/>
        <w:szCs w:val="18"/>
      </w:rPr>
      <w:tab/>
    </w:r>
    <w:hyperlink r:id="rId1" w:history="1">
      <w:r w:rsidRPr="00FC3C77">
        <w:rPr>
          <w:rStyle w:val="Lienhypertexte"/>
          <w:rFonts w:ascii="Arial" w:hAnsi="Arial" w:cs="Arial"/>
          <w:sz w:val="18"/>
          <w:szCs w:val="18"/>
        </w:rPr>
        <w:t>missio@missio.ch</w:t>
      </w:r>
    </w:hyperlink>
    <w:r w:rsidRPr="00FC3C77">
      <w:rPr>
        <w:rFonts w:ascii="Arial" w:hAnsi="Arial" w:cs="Arial"/>
        <w:sz w:val="18"/>
        <w:szCs w:val="18"/>
      </w:rPr>
      <w:t xml:space="preserve"> </w:t>
    </w:r>
    <w:r w:rsidRPr="00FC3C77">
      <w:rPr>
        <w:rFonts w:ascii="Arial" w:hAnsi="Arial" w:cs="Arial"/>
        <w:sz w:val="18"/>
        <w:szCs w:val="18"/>
      </w:rPr>
      <w:br/>
      <w:t>CH-1700 Fribourg</w:t>
    </w:r>
    <w:r w:rsidRPr="00FC3C77">
      <w:rPr>
        <w:rFonts w:ascii="Arial" w:hAnsi="Arial" w:cs="Arial"/>
        <w:sz w:val="18"/>
        <w:szCs w:val="18"/>
      </w:rPr>
      <w:tab/>
    </w:r>
    <w:r w:rsidRPr="00FC3C77">
      <w:rPr>
        <w:rFonts w:ascii="Arial" w:hAnsi="Arial" w:cs="Arial"/>
        <w:sz w:val="18"/>
        <w:szCs w:val="18"/>
      </w:rPr>
      <w:tab/>
    </w:r>
    <w:hyperlink r:id="rId2" w:history="1">
      <w:r w:rsidRPr="00FC3C77">
        <w:rPr>
          <w:rStyle w:val="Lienhypertexte"/>
          <w:rFonts w:ascii="Arial" w:hAnsi="Arial" w:cs="Arial"/>
          <w:sz w:val="18"/>
          <w:szCs w:val="18"/>
        </w:rPr>
        <w:t>www.missio.ch</w:t>
      </w:r>
    </w:hyperlink>
    <w:r w:rsidRPr="00FC3C77">
      <w:rPr>
        <w:rFonts w:ascii="Arial" w:hAnsi="Arial"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4412B" w14:textId="77777777" w:rsidR="008F224A" w:rsidRDefault="008F224A" w:rsidP="00233C8F">
      <w:r>
        <w:separator/>
      </w:r>
    </w:p>
  </w:footnote>
  <w:footnote w:type="continuationSeparator" w:id="0">
    <w:p w14:paraId="1536375C" w14:textId="77777777" w:rsidR="008F224A" w:rsidRDefault="008F224A" w:rsidP="00233C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F5537"/>
    <w:multiLevelType w:val="hybridMultilevel"/>
    <w:tmpl w:val="D9B69A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607367D"/>
    <w:multiLevelType w:val="multilevel"/>
    <w:tmpl w:val="172EB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73DEF"/>
    <w:multiLevelType w:val="hybridMultilevel"/>
    <w:tmpl w:val="7E365E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344D3281"/>
    <w:multiLevelType w:val="hybridMultilevel"/>
    <w:tmpl w:val="71A8C6A4"/>
    <w:lvl w:ilvl="0" w:tplc="A4BAFBDE">
      <w:numFmt w:val="bullet"/>
      <w:lvlText w:val="-"/>
      <w:lvlJc w:val="left"/>
      <w:pPr>
        <w:ind w:left="720" w:hanging="360"/>
      </w:pPr>
      <w:rPr>
        <w:rFonts w:ascii="Syntax LT Std" w:eastAsia="Calibri" w:hAnsi="Syntax LT Std"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4D197DCC"/>
    <w:multiLevelType w:val="hybridMultilevel"/>
    <w:tmpl w:val="B944F608"/>
    <w:lvl w:ilvl="0" w:tplc="1BA03DB4">
      <w:start w:val="1"/>
      <w:numFmt w:val="decimal"/>
      <w:lvlText w:val="%1-"/>
      <w:lvlJc w:val="left"/>
      <w:pPr>
        <w:ind w:left="420" w:hanging="360"/>
      </w:pPr>
      <w:rPr>
        <w:rFonts w:hint="default"/>
        <w:b w:val="0"/>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5" w15:restartNumberingAfterBreak="0">
    <w:nsid w:val="55C2450F"/>
    <w:multiLevelType w:val="multilevel"/>
    <w:tmpl w:val="0838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A27BDA"/>
    <w:multiLevelType w:val="hybridMultilevel"/>
    <w:tmpl w:val="7A7088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7E8640C3"/>
    <w:multiLevelType w:val="hybridMultilevel"/>
    <w:tmpl w:val="8CD2C53A"/>
    <w:lvl w:ilvl="0" w:tplc="D4BEFAD2">
      <w:start w:val="1"/>
      <w:numFmt w:val="decimal"/>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7ED34511"/>
    <w:multiLevelType w:val="hybridMultilevel"/>
    <w:tmpl w:val="D3F01784"/>
    <w:lvl w:ilvl="0" w:tplc="A4BAFBDE">
      <w:numFmt w:val="bullet"/>
      <w:lvlText w:val="-"/>
      <w:lvlJc w:val="left"/>
      <w:pPr>
        <w:ind w:left="720" w:hanging="360"/>
      </w:pPr>
      <w:rPr>
        <w:rFonts w:ascii="Syntax LT Std" w:eastAsia="Calibri" w:hAnsi="Syntax LT Std"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3"/>
  </w:num>
  <w:num w:numId="5">
    <w:abstractNumId w:val="0"/>
  </w:num>
  <w:num w:numId="6">
    <w:abstractNumId w:val="6"/>
  </w:num>
  <w:num w:numId="7">
    <w:abstractNumId w:val="2"/>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1D0"/>
    <w:rsid w:val="000345F3"/>
    <w:rsid w:val="000613B5"/>
    <w:rsid w:val="0006464F"/>
    <w:rsid w:val="00075211"/>
    <w:rsid w:val="000876F2"/>
    <w:rsid w:val="000D181D"/>
    <w:rsid w:val="000D4D23"/>
    <w:rsid w:val="000E31D8"/>
    <w:rsid w:val="000E5322"/>
    <w:rsid w:val="00116533"/>
    <w:rsid w:val="001314A4"/>
    <w:rsid w:val="0013263D"/>
    <w:rsid w:val="00151774"/>
    <w:rsid w:val="0015674A"/>
    <w:rsid w:val="00160D9E"/>
    <w:rsid w:val="00177AC6"/>
    <w:rsid w:val="001B1911"/>
    <w:rsid w:val="001D1F67"/>
    <w:rsid w:val="001F03BA"/>
    <w:rsid w:val="00212479"/>
    <w:rsid w:val="00233C8F"/>
    <w:rsid w:val="002569A9"/>
    <w:rsid w:val="002879AA"/>
    <w:rsid w:val="00295502"/>
    <w:rsid w:val="002A1CB1"/>
    <w:rsid w:val="002A7676"/>
    <w:rsid w:val="002B6626"/>
    <w:rsid w:val="002D475D"/>
    <w:rsid w:val="003073E5"/>
    <w:rsid w:val="00312D94"/>
    <w:rsid w:val="00353F77"/>
    <w:rsid w:val="0037439D"/>
    <w:rsid w:val="0038191A"/>
    <w:rsid w:val="0038647A"/>
    <w:rsid w:val="003A32D6"/>
    <w:rsid w:val="003A425D"/>
    <w:rsid w:val="003D4F0C"/>
    <w:rsid w:val="003E0ABE"/>
    <w:rsid w:val="003E2947"/>
    <w:rsid w:val="00437BD4"/>
    <w:rsid w:val="00454446"/>
    <w:rsid w:val="00457989"/>
    <w:rsid w:val="004752F6"/>
    <w:rsid w:val="004806B3"/>
    <w:rsid w:val="004913CB"/>
    <w:rsid w:val="00495071"/>
    <w:rsid w:val="004E102C"/>
    <w:rsid w:val="004E3B1C"/>
    <w:rsid w:val="004F786F"/>
    <w:rsid w:val="005073EC"/>
    <w:rsid w:val="00522E12"/>
    <w:rsid w:val="00536A93"/>
    <w:rsid w:val="00542372"/>
    <w:rsid w:val="00552983"/>
    <w:rsid w:val="00557A46"/>
    <w:rsid w:val="00577436"/>
    <w:rsid w:val="005C25EF"/>
    <w:rsid w:val="005D172A"/>
    <w:rsid w:val="005E4CE9"/>
    <w:rsid w:val="00601A15"/>
    <w:rsid w:val="00602588"/>
    <w:rsid w:val="006104EE"/>
    <w:rsid w:val="006774B0"/>
    <w:rsid w:val="00696942"/>
    <w:rsid w:val="006D25B6"/>
    <w:rsid w:val="006E17C7"/>
    <w:rsid w:val="00720194"/>
    <w:rsid w:val="00730DD8"/>
    <w:rsid w:val="0073149B"/>
    <w:rsid w:val="00754C9B"/>
    <w:rsid w:val="007A7CD3"/>
    <w:rsid w:val="007D3290"/>
    <w:rsid w:val="008356C0"/>
    <w:rsid w:val="00841362"/>
    <w:rsid w:val="0086119E"/>
    <w:rsid w:val="00883E64"/>
    <w:rsid w:val="008D59D8"/>
    <w:rsid w:val="008F1F00"/>
    <w:rsid w:val="008F224A"/>
    <w:rsid w:val="009102F8"/>
    <w:rsid w:val="0091502C"/>
    <w:rsid w:val="00960EF7"/>
    <w:rsid w:val="00964589"/>
    <w:rsid w:val="00977C83"/>
    <w:rsid w:val="009830A1"/>
    <w:rsid w:val="00993E43"/>
    <w:rsid w:val="009F0FAB"/>
    <w:rsid w:val="009F518C"/>
    <w:rsid w:val="00A018A4"/>
    <w:rsid w:val="00A332C5"/>
    <w:rsid w:val="00A421C9"/>
    <w:rsid w:val="00A5718C"/>
    <w:rsid w:val="00A7305C"/>
    <w:rsid w:val="00AB4C90"/>
    <w:rsid w:val="00AB61D0"/>
    <w:rsid w:val="00AD6A62"/>
    <w:rsid w:val="00B12BC5"/>
    <w:rsid w:val="00B2300F"/>
    <w:rsid w:val="00B304E6"/>
    <w:rsid w:val="00B328E7"/>
    <w:rsid w:val="00B5622A"/>
    <w:rsid w:val="00B6307F"/>
    <w:rsid w:val="00B71A03"/>
    <w:rsid w:val="00B81E78"/>
    <w:rsid w:val="00BA1666"/>
    <w:rsid w:val="00BB5520"/>
    <w:rsid w:val="00C05D08"/>
    <w:rsid w:val="00C23C3A"/>
    <w:rsid w:val="00C322D9"/>
    <w:rsid w:val="00C62326"/>
    <w:rsid w:val="00C639A1"/>
    <w:rsid w:val="00C87AF8"/>
    <w:rsid w:val="00CA5ECB"/>
    <w:rsid w:val="00CA7A80"/>
    <w:rsid w:val="00CB5D52"/>
    <w:rsid w:val="00CB746E"/>
    <w:rsid w:val="00CC36B5"/>
    <w:rsid w:val="00CE2260"/>
    <w:rsid w:val="00CE3EE9"/>
    <w:rsid w:val="00CF4DFE"/>
    <w:rsid w:val="00D96EDF"/>
    <w:rsid w:val="00DC2383"/>
    <w:rsid w:val="00DC43EF"/>
    <w:rsid w:val="00DD4C97"/>
    <w:rsid w:val="00E14BB3"/>
    <w:rsid w:val="00E23383"/>
    <w:rsid w:val="00E45FF7"/>
    <w:rsid w:val="00E67513"/>
    <w:rsid w:val="00E72547"/>
    <w:rsid w:val="00E84003"/>
    <w:rsid w:val="00EA0D26"/>
    <w:rsid w:val="00EB03FD"/>
    <w:rsid w:val="00EF3AF4"/>
    <w:rsid w:val="00EF628A"/>
    <w:rsid w:val="00F42E3B"/>
    <w:rsid w:val="00F45B57"/>
    <w:rsid w:val="00F56812"/>
    <w:rsid w:val="00F60490"/>
    <w:rsid w:val="00F63390"/>
    <w:rsid w:val="00FA716D"/>
    <w:rsid w:val="00FB73B4"/>
    <w:rsid w:val="00FC414C"/>
    <w:rsid w:val="00FE035E"/>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192A24"/>
  <w14:defaultImageDpi w14:val="300"/>
  <w15:docId w15:val="{C132FB59-747C-4467-9CD6-F39E18D05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H" w:eastAsia="fr-F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B61D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FE035E"/>
    <w:rPr>
      <w:sz w:val="16"/>
      <w:szCs w:val="16"/>
    </w:rPr>
  </w:style>
  <w:style w:type="paragraph" w:styleId="Commentaire">
    <w:name w:val="annotation text"/>
    <w:basedOn w:val="Normal"/>
    <w:link w:val="CommentaireCar"/>
    <w:uiPriority w:val="99"/>
    <w:semiHidden/>
    <w:unhideWhenUsed/>
    <w:rsid w:val="00FE035E"/>
    <w:rPr>
      <w:sz w:val="20"/>
      <w:szCs w:val="20"/>
    </w:rPr>
  </w:style>
  <w:style w:type="character" w:customStyle="1" w:styleId="CommentaireCar">
    <w:name w:val="Commentaire Car"/>
    <w:basedOn w:val="Policepardfaut"/>
    <w:link w:val="Commentaire"/>
    <w:uiPriority w:val="99"/>
    <w:semiHidden/>
    <w:rsid w:val="00FE035E"/>
    <w:rPr>
      <w:sz w:val="20"/>
      <w:szCs w:val="20"/>
    </w:rPr>
  </w:style>
  <w:style w:type="paragraph" w:styleId="Objetducommentaire">
    <w:name w:val="annotation subject"/>
    <w:basedOn w:val="Commentaire"/>
    <w:next w:val="Commentaire"/>
    <w:link w:val="ObjetducommentaireCar"/>
    <w:uiPriority w:val="99"/>
    <w:semiHidden/>
    <w:unhideWhenUsed/>
    <w:rsid w:val="00FE035E"/>
    <w:rPr>
      <w:b/>
      <w:bCs/>
    </w:rPr>
  </w:style>
  <w:style w:type="character" w:customStyle="1" w:styleId="ObjetducommentaireCar">
    <w:name w:val="Objet du commentaire Car"/>
    <w:basedOn w:val="CommentaireCar"/>
    <w:link w:val="Objetducommentaire"/>
    <w:uiPriority w:val="99"/>
    <w:semiHidden/>
    <w:rsid w:val="00FE035E"/>
    <w:rPr>
      <w:b/>
      <w:bCs/>
      <w:sz w:val="20"/>
      <w:szCs w:val="20"/>
    </w:rPr>
  </w:style>
  <w:style w:type="paragraph" w:styleId="Textedebulles">
    <w:name w:val="Balloon Text"/>
    <w:basedOn w:val="Normal"/>
    <w:link w:val="TextedebullesCar"/>
    <w:uiPriority w:val="99"/>
    <w:semiHidden/>
    <w:unhideWhenUsed/>
    <w:rsid w:val="00FE035E"/>
    <w:rPr>
      <w:rFonts w:ascii="Segoe UI" w:hAnsi="Segoe UI" w:cs="Segoe UI"/>
      <w:sz w:val="18"/>
      <w:szCs w:val="18"/>
    </w:rPr>
  </w:style>
  <w:style w:type="character" w:customStyle="1" w:styleId="TextedebullesCar">
    <w:name w:val="Texte de bulles Car"/>
    <w:basedOn w:val="Policepardfaut"/>
    <w:link w:val="Textedebulles"/>
    <w:uiPriority w:val="99"/>
    <w:semiHidden/>
    <w:rsid w:val="00FE035E"/>
    <w:rPr>
      <w:rFonts w:ascii="Segoe UI" w:hAnsi="Segoe UI" w:cs="Segoe UI"/>
      <w:sz w:val="18"/>
      <w:szCs w:val="18"/>
    </w:rPr>
  </w:style>
  <w:style w:type="paragraph" w:styleId="En-tte">
    <w:name w:val="header"/>
    <w:basedOn w:val="Normal"/>
    <w:link w:val="En-tteCar"/>
    <w:uiPriority w:val="99"/>
    <w:unhideWhenUsed/>
    <w:rsid w:val="00233C8F"/>
    <w:pPr>
      <w:tabs>
        <w:tab w:val="center" w:pos="4536"/>
        <w:tab w:val="right" w:pos="9072"/>
      </w:tabs>
    </w:pPr>
  </w:style>
  <w:style w:type="character" w:customStyle="1" w:styleId="En-tteCar">
    <w:name w:val="En-tête Car"/>
    <w:basedOn w:val="Policepardfaut"/>
    <w:link w:val="En-tte"/>
    <w:uiPriority w:val="99"/>
    <w:rsid w:val="00233C8F"/>
  </w:style>
  <w:style w:type="paragraph" w:styleId="Pieddepage">
    <w:name w:val="footer"/>
    <w:basedOn w:val="Normal"/>
    <w:link w:val="PieddepageCar"/>
    <w:uiPriority w:val="99"/>
    <w:unhideWhenUsed/>
    <w:rsid w:val="00233C8F"/>
    <w:pPr>
      <w:tabs>
        <w:tab w:val="center" w:pos="4536"/>
        <w:tab w:val="right" w:pos="9072"/>
      </w:tabs>
    </w:pPr>
  </w:style>
  <w:style w:type="character" w:customStyle="1" w:styleId="PieddepageCar">
    <w:name w:val="Pied de page Car"/>
    <w:basedOn w:val="Policepardfaut"/>
    <w:link w:val="Pieddepage"/>
    <w:uiPriority w:val="99"/>
    <w:rsid w:val="00233C8F"/>
  </w:style>
  <w:style w:type="character" w:styleId="Lienhypertexte">
    <w:name w:val="Hyperlink"/>
    <w:uiPriority w:val="99"/>
    <w:unhideWhenUsed/>
    <w:rsid w:val="00233C8F"/>
    <w:rPr>
      <w:color w:val="0000FF"/>
      <w:u w:val="single"/>
    </w:rPr>
  </w:style>
  <w:style w:type="character" w:customStyle="1" w:styleId="size">
    <w:name w:val="size"/>
    <w:basedOn w:val="Policepardfaut"/>
    <w:rsid w:val="00233C8F"/>
  </w:style>
  <w:style w:type="character" w:customStyle="1" w:styleId="Mentionnonrsolue1">
    <w:name w:val="Mention non résolue1"/>
    <w:basedOn w:val="Policepardfaut"/>
    <w:uiPriority w:val="99"/>
    <w:rsid w:val="00601A15"/>
    <w:rPr>
      <w:color w:val="605E5C"/>
      <w:shd w:val="clear" w:color="auto" w:fill="E1DFDD"/>
    </w:rPr>
  </w:style>
  <w:style w:type="paragraph" w:styleId="Paragraphedeliste">
    <w:name w:val="List Paragraph"/>
    <w:basedOn w:val="Normal"/>
    <w:uiPriority w:val="34"/>
    <w:qFormat/>
    <w:rsid w:val="00DC2383"/>
    <w:pPr>
      <w:spacing w:after="160" w:line="259" w:lineRule="auto"/>
      <w:ind w:left="720"/>
      <w:contextualSpacing/>
    </w:pPr>
    <w:rPr>
      <w:rFonts w:eastAsiaTheme="minorHAnsi"/>
      <w:sz w:val="22"/>
      <w:szCs w:val="22"/>
      <w:lang w:eastAsia="en-US"/>
    </w:rPr>
  </w:style>
  <w:style w:type="paragraph" w:styleId="Rvision">
    <w:name w:val="Revision"/>
    <w:hidden/>
    <w:uiPriority w:val="99"/>
    <w:semiHidden/>
    <w:rsid w:val="00720194"/>
  </w:style>
  <w:style w:type="character" w:customStyle="1" w:styleId="Mentionnonrsolue2">
    <w:name w:val="Mention non résolue2"/>
    <w:basedOn w:val="Policepardfaut"/>
    <w:uiPriority w:val="99"/>
    <w:semiHidden/>
    <w:unhideWhenUsed/>
    <w:rsid w:val="00CA5ECB"/>
    <w:rPr>
      <w:color w:val="605E5C"/>
      <w:shd w:val="clear" w:color="auto" w:fill="E1DFDD"/>
    </w:rPr>
  </w:style>
  <w:style w:type="character" w:styleId="Lienhypertextesuivivisit">
    <w:name w:val="FollowedHyperlink"/>
    <w:basedOn w:val="Policepardfaut"/>
    <w:uiPriority w:val="99"/>
    <w:semiHidden/>
    <w:unhideWhenUsed/>
    <w:rsid w:val="00CA5ECB"/>
    <w:rPr>
      <w:color w:val="800080" w:themeColor="followedHyperlink"/>
      <w:u w:val="single"/>
    </w:rPr>
  </w:style>
  <w:style w:type="character" w:customStyle="1" w:styleId="Mentionnonrsolue3">
    <w:name w:val="Mention non résolue3"/>
    <w:basedOn w:val="Policepardfaut"/>
    <w:uiPriority w:val="99"/>
    <w:semiHidden/>
    <w:unhideWhenUsed/>
    <w:rsid w:val="00EF628A"/>
    <w:rPr>
      <w:color w:val="605E5C"/>
      <w:shd w:val="clear" w:color="auto" w:fill="E1DFDD"/>
    </w:rPr>
  </w:style>
  <w:style w:type="character" w:styleId="Mentionnonrsolue">
    <w:name w:val="Unresolved Mention"/>
    <w:basedOn w:val="Policepardfaut"/>
    <w:uiPriority w:val="99"/>
    <w:semiHidden/>
    <w:unhideWhenUsed/>
    <w:rsid w:val="00C23C3A"/>
    <w:rPr>
      <w:color w:val="605E5C"/>
      <w:shd w:val="clear" w:color="auto" w:fill="E1DFDD"/>
    </w:rPr>
  </w:style>
  <w:style w:type="character" w:styleId="Accentuation">
    <w:name w:val="Emphasis"/>
    <w:basedOn w:val="Policepardfaut"/>
    <w:uiPriority w:val="20"/>
    <w:qFormat/>
    <w:rsid w:val="00B81E78"/>
    <w:rPr>
      <w:i/>
      <w:iCs/>
    </w:rPr>
  </w:style>
  <w:style w:type="paragraph" w:styleId="NormalWeb">
    <w:name w:val="Normal (Web)"/>
    <w:basedOn w:val="Normal"/>
    <w:uiPriority w:val="99"/>
    <w:semiHidden/>
    <w:unhideWhenUsed/>
    <w:rsid w:val="00841362"/>
    <w:pPr>
      <w:spacing w:before="100" w:beforeAutospacing="1" w:after="100" w:afterAutospacing="1"/>
    </w:pPr>
    <w:rPr>
      <w:rFonts w:ascii="Times New Roman" w:eastAsia="Times New Roman" w:hAnsi="Times New Roman" w:cs="Times New Roman"/>
      <w:lang w:eastAsia="fr-CH"/>
    </w:rPr>
  </w:style>
  <w:style w:type="character" w:styleId="lev">
    <w:name w:val="Strong"/>
    <w:basedOn w:val="Policepardfaut"/>
    <w:uiPriority w:val="22"/>
    <w:qFormat/>
    <w:rsid w:val="008413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387752">
      <w:bodyDiv w:val="1"/>
      <w:marLeft w:val="0"/>
      <w:marRight w:val="0"/>
      <w:marTop w:val="0"/>
      <w:marBottom w:val="0"/>
      <w:divBdr>
        <w:top w:val="none" w:sz="0" w:space="0" w:color="auto"/>
        <w:left w:val="none" w:sz="0" w:space="0" w:color="auto"/>
        <w:bottom w:val="none" w:sz="0" w:space="0" w:color="auto"/>
        <w:right w:val="none" w:sz="0" w:space="0" w:color="auto"/>
      </w:divBdr>
    </w:div>
    <w:div w:id="644630590">
      <w:bodyDiv w:val="1"/>
      <w:marLeft w:val="0"/>
      <w:marRight w:val="0"/>
      <w:marTop w:val="0"/>
      <w:marBottom w:val="0"/>
      <w:divBdr>
        <w:top w:val="none" w:sz="0" w:space="0" w:color="auto"/>
        <w:left w:val="none" w:sz="0" w:space="0" w:color="auto"/>
        <w:bottom w:val="none" w:sz="0" w:space="0" w:color="auto"/>
        <w:right w:val="none" w:sz="0" w:space="0" w:color="auto"/>
      </w:divBdr>
    </w:div>
    <w:div w:id="840319532">
      <w:bodyDiv w:val="1"/>
      <w:marLeft w:val="0"/>
      <w:marRight w:val="0"/>
      <w:marTop w:val="0"/>
      <w:marBottom w:val="0"/>
      <w:divBdr>
        <w:top w:val="none" w:sz="0" w:space="0" w:color="auto"/>
        <w:left w:val="none" w:sz="0" w:space="0" w:color="auto"/>
        <w:bottom w:val="none" w:sz="0" w:space="0" w:color="auto"/>
        <w:right w:val="none" w:sz="0" w:space="0" w:color="auto"/>
      </w:divBdr>
    </w:div>
    <w:div w:id="906064899">
      <w:bodyDiv w:val="1"/>
      <w:marLeft w:val="0"/>
      <w:marRight w:val="0"/>
      <w:marTop w:val="0"/>
      <w:marBottom w:val="0"/>
      <w:divBdr>
        <w:top w:val="none" w:sz="0" w:space="0" w:color="auto"/>
        <w:left w:val="none" w:sz="0" w:space="0" w:color="auto"/>
        <w:bottom w:val="none" w:sz="0" w:space="0" w:color="auto"/>
        <w:right w:val="none" w:sz="0" w:space="0" w:color="auto"/>
      </w:divBdr>
    </w:div>
    <w:div w:id="13489491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mailto:Martin.brunner@missio.ch" TargetMode="External"/><Relationship Id="rId18" Type="http://schemas.openxmlformats.org/officeDocument/2006/relationships/hyperlink" Target="http://www.missio.ch"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issio.ch" TargetMode="External"/><Relationship Id="rId17" Type="http://schemas.openxmlformats.org/officeDocument/2006/relationships/hyperlink" Target="http://www.baptisesetenvoyes.ch" TargetMode="External"/><Relationship Id="rId2" Type="http://schemas.openxmlformats.org/officeDocument/2006/relationships/numbering" Target="numbering.xml"/><Relationship Id="rId16" Type="http://schemas.openxmlformats.org/officeDocument/2006/relationships/hyperlink" Target="https://www.missio.ch/fr/eglise-universelle/mois-missionnaire-extraordinaire-2019/press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h.hugo@ccrfe.ch" TargetMode="External"/><Relationship Id="rId10" Type="http://schemas.openxmlformats.org/officeDocument/2006/relationships/image" Target="media/image3.gif"/><Relationship Id="rId19" Type="http://schemas.openxmlformats.org/officeDocument/2006/relationships/hyperlink" Target="http://ccrfe.c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crfe.ch/"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missio.ch" TargetMode="External"/><Relationship Id="rId1" Type="http://schemas.openxmlformats.org/officeDocument/2006/relationships/hyperlink" Target="mailto:missio@missio.ch"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4BBDBEC-1B86-457D-AD4D-CE6DC28CF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Pages>
  <Words>786</Words>
  <Characters>4325</Characters>
  <Application>Microsoft Office Word</Application>
  <DocSecurity>0</DocSecurity>
  <Lines>36</Lines>
  <Paragraphs>10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Régine Rambaud</dc:creator>
  <cp:keywords/>
  <dc:description/>
  <cp:lastModifiedBy>Hortense Gianini</cp:lastModifiedBy>
  <cp:revision>18</cp:revision>
  <cp:lastPrinted>2019-09-11T07:04:00Z</cp:lastPrinted>
  <dcterms:created xsi:type="dcterms:W3CDTF">2019-09-26T19:57:00Z</dcterms:created>
  <dcterms:modified xsi:type="dcterms:W3CDTF">2019-09-27T09:02:00Z</dcterms:modified>
</cp:coreProperties>
</file>