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79C" w:rsidRPr="001A579C" w:rsidRDefault="001A579C" w:rsidP="001A579C">
      <w:pPr>
        <w:pStyle w:val="Brotnegativ"/>
        <w:spacing w:before="57"/>
        <w:rPr>
          <w:rStyle w:val="SyntaxBlack"/>
          <w:rFonts w:ascii="Arial" w:hAnsi="Arial" w:cs="Arial"/>
          <w:color w:val="auto"/>
          <w:sz w:val="28"/>
          <w:szCs w:val="28"/>
          <w:lang w:val="fr-FR"/>
        </w:rPr>
      </w:pPr>
      <w:r w:rsidRPr="001A579C">
        <w:rPr>
          <w:rStyle w:val="SyntaxBlack"/>
          <w:rFonts w:ascii="Arial" w:hAnsi="Arial" w:cs="Arial"/>
          <w:color w:val="auto"/>
          <w:sz w:val="28"/>
          <w:szCs w:val="28"/>
          <w:lang w:val="fr-FR"/>
        </w:rPr>
        <w:t>LE CHAPELET MISSIONNAIRE</w:t>
      </w:r>
    </w:p>
    <w:p w:rsidR="001A579C" w:rsidRPr="001A579C" w:rsidRDefault="001A579C" w:rsidP="001A579C">
      <w:pPr>
        <w:pStyle w:val="Brotnegativ"/>
        <w:spacing w:before="57"/>
        <w:rPr>
          <w:rStyle w:val="SyntaxBlack"/>
          <w:rFonts w:ascii="Arial" w:hAnsi="Arial" w:cs="Arial"/>
          <w:color w:val="auto"/>
          <w:sz w:val="22"/>
          <w:szCs w:val="22"/>
          <w:lang w:val="fr-FR"/>
        </w:rPr>
      </w:pPr>
    </w:p>
    <w:p w:rsidR="001A579C" w:rsidRPr="001A579C" w:rsidRDefault="001A579C" w:rsidP="001A579C">
      <w:pPr>
        <w:pStyle w:val="Brotnegativ"/>
        <w:spacing w:before="57"/>
        <w:rPr>
          <w:rFonts w:ascii="Arial" w:hAnsi="Arial" w:cs="Arial"/>
          <w:color w:val="auto"/>
          <w:sz w:val="22"/>
          <w:szCs w:val="22"/>
          <w:lang w:val="fr-FR"/>
        </w:rPr>
      </w:pPr>
      <w:r w:rsidRPr="001A579C">
        <w:rPr>
          <w:rFonts w:ascii="Arial" w:hAnsi="Arial" w:cs="Arial"/>
          <w:color w:val="auto"/>
          <w:sz w:val="22"/>
          <w:szCs w:val="22"/>
          <w:lang w:val="fr-FR"/>
        </w:rPr>
        <w:t xml:space="preserve">La récitation du chapelet est liée à une vieille tradition et s‘apparente aux formes de prières intérieures, les prières du cœur, des Églises d‘Orient. Dès le Moyen-Age, la répétition méditative de la salutation de l‘Ange à Marie a été associée à la méditation de la vie de Jésus en communion avec sa Mère. </w:t>
      </w:r>
    </w:p>
    <w:p w:rsidR="001A579C" w:rsidRPr="001A579C" w:rsidRDefault="001A579C" w:rsidP="001A579C">
      <w:pPr>
        <w:pStyle w:val="Brotnegativ"/>
        <w:spacing w:before="57"/>
        <w:rPr>
          <w:rFonts w:ascii="Arial" w:hAnsi="Arial" w:cs="Arial"/>
          <w:color w:val="auto"/>
          <w:sz w:val="22"/>
          <w:szCs w:val="22"/>
          <w:lang w:val="fr-FR"/>
        </w:rPr>
      </w:pPr>
    </w:p>
    <w:p w:rsidR="001A579C" w:rsidRDefault="001A579C" w:rsidP="001A579C">
      <w:pPr>
        <w:pStyle w:val="Brotnegativ"/>
        <w:rPr>
          <w:rFonts w:ascii="Arial" w:hAnsi="Arial" w:cs="Arial"/>
          <w:color w:val="auto"/>
          <w:sz w:val="22"/>
          <w:szCs w:val="22"/>
          <w:lang w:val="fr-FR"/>
        </w:rPr>
      </w:pPr>
      <w:r w:rsidRPr="001A579C">
        <w:rPr>
          <w:rFonts w:ascii="Arial" w:hAnsi="Arial" w:cs="Arial"/>
          <w:color w:val="auto"/>
          <w:sz w:val="22"/>
          <w:szCs w:val="22"/>
          <w:lang w:val="fr-FR"/>
        </w:rPr>
        <w:t xml:space="preserve">Pauline </w:t>
      </w:r>
      <w:proofErr w:type="spellStart"/>
      <w:r w:rsidRPr="001A579C">
        <w:rPr>
          <w:rFonts w:ascii="Arial" w:hAnsi="Arial" w:cs="Arial"/>
          <w:color w:val="auto"/>
          <w:sz w:val="22"/>
          <w:szCs w:val="22"/>
          <w:lang w:val="fr-FR"/>
        </w:rPr>
        <w:t>Jaricot</w:t>
      </w:r>
      <w:proofErr w:type="spellEnd"/>
      <w:r w:rsidRPr="001A579C">
        <w:rPr>
          <w:rFonts w:ascii="Arial" w:hAnsi="Arial" w:cs="Arial"/>
          <w:color w:val="auto"/>
          <w:sz w:val="22"/>
          <w:szCs w:val="22"/>
          <w:lang w:val="fr-FR"/>
        </w:rPr>
        <w:t xml:space="preserve">, de Lyon (1862), fondatrice de l‘une des Œuvres Pontificales Missionnaires, ne comptait pas seulement sur les dons matériels pour le développement de l‘annonce de la Bonne Nouvelle, mais également sur la prière quotidienne. La solidarité avec les Églises du monde entier et avec nos frères et sœurs de partout passe certes par le partage </w:t>
      </w:r>
      <w:proofErr w:type="gramStart"/>
      <w:r w:rsidRPr="001A579C">
        <w:rPr>
          <w:rFonts w:ascii="Arial" w:hAnsi="Arial" w:cs="Arial"/>
          <w:color w:val="auto"/>
          <w:sz w:val="22"/>
          <w:szCs w:val="22"/>
          <w:lang w:val="fr-FR"/>
        </w:rPr>
        <w:t>matériel;</w:t>
      </w:r>
      <w:proofErr w:type="gramEnd"/>
      <w:r w:rsidRPr="001A579C">
        <w:rPr>
          <w:rFonts w:ascii="Arial" w:hAnsi="Arial" w:cs="Arial"/>
          <w:color w:val="auto"/>
          <w:sz w:val="22"/>
          <w:szCs w:val="22"/>
          <w:lang w:val="fr-FR"/>
        </w:rPr>
        <w:t xml:space="preserve"> elle est également communion dans la prière. Les dizainiers rendaient visite aux familles </w:t>
      </w:r>
      <w:proofErr w:type="gramStart"/>
      <w:r w:rsidRPr="001A579C">
        <w:rPr>
          <w:rFonts w:ascii="Arial" w:hAnsi="Arial" w:cs="Arial"/>
          <w:color w:val="auto"/>
          <w:sz w:val="22"/>
          <w:szCs w:val="22"/>
          <w:lang w:val="fr-FR"/>
        </w:rPr>
        <w:t>chrétiennes:</w:t>
      </w:r>
      <w:proofErr w:type="gramEnd"/>
      <w:r w:rsidRPr="001A579C">
        <w:rPr>
          <w:rFonts w:ascii="Arial" w:hAnsi="Arial" w:cs="Arial"/>
          <w:color w:val="auto"/>
          <w:sz w:val="22"/>
          <w:szCs w:val="22"/>
          <w:lang w:val="fr-FR"/>
        </w:rPr>
        <w:t xml:space="preserve"> ils les encourageaient d‘abord à la récitation quotidienne d‘au moins une dizaine de chapelet pour «les missions», avant de collecter les oboles de chacun.</w:t>
      </w:r>
    </w:p>
    <w:p w:rsidR="001A579C" w:rsidRPr="001A579C" w:rsidRDefault="001A579C" w:rsidP="001A579C">
      <w:pPr>
        <w:pStyle w:val="Brotnegativ"/>
        <w:rPr>
          <w:rFonts w:ascii="Arial" w:hAnsi="Arial" w:cs="Arial"/>
          <w:color w:val="auto"/>
          <w:sz w:val="22"/>
          <w:szCs w:val="22"/>
          <w:lang w:val="fr-FR"/>
        </w:rPr>
      </w:pPr>
    </w:p>
    <w:p w:rsidR="009F62C8" w:rsidRPr="001A579C" w:rsidRDefault="001A579C" w:rsidP="001A579C">
      <w:pPr>
        <w:rPr>
          <w:rFonts w:ascii="Arial" w:hAnsi="Arial" w:cs="Arial"/>
          <w:lang w:val="fr-FR"/>
        </w:rPr>
      </w:pPr>
      <w:r w:rsidRPr="001A579C">
        <w:rPr>
          <w:rFonts w:ascii="Arial" w:hAnsi="Arial" w:cs="Arial"/>
          <w:lang w:val="fr-FR"/>
        </w:rPr>
        <w:t>Le monde est partagé en cinq continents, comme le chapelet comporte cinq dizaines</w:t>
      </w:r>
      <w:r>
        <w:rPr>
          <w:rFonts w:ascii="Arial" w:hAnsi="Arial" w:cs="Arial"/>
          <w:lang w:val="fr-FR"/>
        </w:rPr>
        <w:t> </w:t>
      </w:r>
      <w:r w:rsidRPr="001A579C">
        <w:rPr>
          <w:rFonts w:ascii="Arial" w:hAnsi="Arial" w:cs="Arial"/>
          <w:lang w:val="fr-FR"/>
        </w:rPr>
        <w:t>: un symbole qui nous invite à consacrer chaque dizaine à un de ces continents, permettant ainsi de nous mettre en communion avec les cinq parties de la Terre. Le chapelet missionnaire, avec ses couleurs, nous invite à cette prière à la dimension du monde</w:t>
      </w:r>
      <w:r>
        <w:rPr>
          <w:rFonts w:ascii="Arial" w:hAnsi="Arial" w:cs="Arial"/>
          <w:lang w:val="fr-FR"/>
        </w:rPr>
        <w:t> </w:t>
      </w:r>
      <w:r w:rsidRPr="001A579C">
        <w:rPr>
          <w:rFonts w:ascii="Arial" w:hAnsi="Arial" w:cs="Arial"/>
          <w:lang w:val="fr-FR"/>
        </w:rPr>
        <w:t>: vert pour l‘Afrique, rouge pour les Amériques, blanc pour l‘Europe, jaune pour l‘Asie et bleu pour l‘Océanie.</w:t>
      </w:r>
    </w:p>
    <w:p w:rsidR="001A579C" w:rsidRPr="001A579C" w:rsidRDefault="001A579C" w:rsidP="001A579C">
      <w:pPr>
        <w:rPr>
          <w:rFonts w:ascii="Arial" w:hAnsi="Arial" w:cs="Arial"/>
          <w:lang w:val="fr-FR"/>
        </w:rPr>
      </w:pPr>
    </w:p>
    <w:p w:rsidR="001A579C" w:rsidRPr="001A579C" w:rsidRDefault="001A579C" w:rsidP="001A579C">
      <w:pPr>
        <w:rPr>
          <w:rFonts w:ascii="Arial" w:hAnsi="Arial" w:cs="Arial"/>
          <w:sz w:val="24"/>
          <w:szCs w:val="24"/>
          <w:lang w:val="fr-FR"/>
        </w:rPr>
      </w:pPr>
      <w:r w:rsidRPr="001A579C">
        <w:rPr>
          <w:rFonts w:ascii="Arial" w:hAnsi="Arial" w:cs="Arial"/>
          <w:sz w:val="24"/>
          <w:szCs w:val="24"/>
          <w:lang w:val="fr-FR"/>
        </w:rPr>
        <w:t>AFRIQUE</w:t>
      </w:r>
    </w:p>
    <w:p w:rsidR="001A579C" w:rsidRPr="001A579C" w:rsidRDefault="001A579C" w:rsidP="001A579C">
      <w:pPr>
        <w:rPr>
          <w:rFonts w:ascii="Arial" w:hAnsi="Arial" w:cs="Arial"/>
          <w:smallCaps/>
        </w:rPr>
      </w:pPr>
    </w:p>
    <w:p w:rsidR="001A579C" w:rsidRPr="001A579C" w:rsidRDefault="001A579C" w:rsidP="001A579C">
      <w:pPr>
        <w:rPr>
          <w:rFonts w:ascii="Arial" w:hAnsi="Arial" w:cs="Arial"/>
          <w:lang w:val="fr-FR"/>
        </w:rPr>
      </w:pPr>
      <w:r w:rsidRPr="001A579C">
        <w:rPr>
          <w:rFonts w:ascii="Arial" w:hAnsi="Arial" w:cs="Arial"/>
          <w:lang w:val="fr-FR"/>
        </w:rPr>
        <w:t xml:space="preserve">L’Afrique est peuplée d‘un milliard d’habitants, dont 470 millions sont chrétiens. L’Église s’est enracinée dans ce </w:t>
      </w:r>
      <w:proofErr w:type="gramStart"/>
      <w:r w:rsidRPr="001A579C">
        <w:rPr>
          <w:rFonts w:ascii="Arial" w:hAnsi="Arial" w:cs="Arial"/>
          <w:lang w:val="fr-FR"/>
        </w:rPr>
        <w:t>continent:</w:t>
      </w:r>
      <w:proofErr w:type="gramEnd"/>
      <w:r w:rsidRPr="001A579C">
        <w:rPr>
          <w:rFonts w:ascii="Arial" w:hAnsi="Arial" w:cs="Arial"/>
          <w:lang w:val="fr-FR"/>
        </w:rPr>
        <w:t xml:space="preserve"> les évêques, les prêtres et les religieuses autochtones ont en grande partie pris la relève des missionnaires européens. Les nombreux catéchistes et laïcs engagés permettent à cette Église d’être vivante et dynamique. Par notre prière et notre solidarité, ne pouvons-nous pas aider ces Églises d’Afrique à assurer la formation des prêtres, religieuses et laïc(que)s et sommes-nous prêts à accueillir la </w:t>
      </w:r>
      <w:r w:rsidRPr="001A579C">
        <w:rPr>
          <w:rFonts w:ascii="Arial" w:hAnsi="Arial" w:cs="Arial"/>
          <w:lang w:val="fr-FR"/>
        </w:rPr>
        <w:br/>
        <w:t xml:space="preserve">richesse de cette vie et de ce dynamisme de leur </w:t>
      </w:r>
      <w:proofErr w:type="gramStart"/>
      <w:r w:rsidRPr="001A579C">
        <w:rPr>
          <w:rFonts w:ascii="Arial" w:hAnsi="Arial" w:cs="Arial"/>
          <w:lang w:val="fr-FR"/>
        </w:rPr>
        <w:t>foi?</w:t>
      </w:r>
      <w:proofErr w:type="gramEnd"/>
    </w:p>
    <w:p w:rsidR="001A579C" w:rsidRPr="001A579C" w:rsidRDefault="001A579C" w:rsidP="001A579C">
      <w:pPr>
        <w:rPr>
          <w:rFonts w:ascii="Arial" w:hAnsi="Arial" w:cs="Arial"/>
          <w:lang w:val="fr-FR"/>
        </w:rPr>
      </w:pPr>
    </w:p>
    <w:p w:rsidR="001A579C" w:rsidRDefault="001A579C" w:rsidP="001A579C">
      <w:pPr>
        <w:pStyle w:val="Brotnegativ"/>
        <w:spacing w:before="57"/>
        <w:rPr>
          <w:rStyle w:val="FedraKapitalen"/>
          <w:rFonts w:ascii="Arial" w:hAnsi="Arial" w:cs="Arial"/>
          <w:color w:val="auto"/>
          <w:spacing w:val="8"/>
          <w:sz w:val="22"/>
          <w:szCs w:val="22"/>
          <w:lang w:val="fr-FR"/>
        </w:rPr>
      </w:pPr>
      <w:r w:rsidRPr="001A579C">
        <w:rPr>
          <w:rStyle w:val="FedraKapitalen"/>
          <w:rFonts w:ascii="Arial" w:hAnsi="Arial" w:cs="Arial"/>
          <w:color w:val="auto"/>
          <w:spacing w:val="8"/>
          <w:sz w:val="22"/>
          <w:szCs w:val="22"/>
          <w:lang w:val="fr-FR"/>
        </w:rPr>
        <w:t>Prière</w:t>
      </w:r>
    </w:p>
    <w:p w:rsidR="001A579C" w:rsidRPr="001A579C" w:rsidRDefault="001A579C" w:rsidP="001A579C">
      <w:pPr>
        <w:pStyle w:val="Brotnegativ"/>
        <w:spacing w:before="57"/>
        <w:rPr>
          <w:rStyle w:val="FedraItalic"/>
          <w:rFonts w:ascii="Arial" w:hAnsi="Arial" w:cs="Arial"/>
          <w:color w:val="auto"/>
          <w:sz w:val="22"/>
          <w:szCs w:val="22"/>
          <w:lang w:val="fr-FR"/>
        </w:rPr>
      </w:pPr>
    </w:p>
    <w:p w:rsidR="001A579C" w:rsidRPr="001A579C" w:rsidRDefault="001A579C" w:rsidP="001A579C">
      <w:pPr>
        <w:rPr>
          <w:rStyle w:val="FedraItalic"/>
          <w:rFonts w:ascii="Arial" w:hAnsi="Arial" w:cs="Arial"/>
          <w:color w:val="auto"/>
          <w:lang w:val="fr-FR"/>
        </w:rPr>
      </w:pPr>
      <w:r w:rsidRPr="001A579C">
        <w:rPr>
          <w:rStyle w:val="FedraItalic"/>
          <w:rFonts w:ascii="Arial" w:hAnsi="Arial" w:cs="Arial"/>
          <w:color w:val="auto"/>
          <w:lang w:val="fr-FR"/>
        </w:rPr>
        <w:t xml:space="preserve">Seigneur, tout enfant, avec ta mère, tu as fui en Égypte, en terre africaine. Simon de Cyrène, un Africain, t’a aidé à porter ta croix et un autre Africain, haut fonctionnaire de la reine Candace d’Éthiopie, fut l’un des premiers baptisés. </w:t>
      </w:r>
      <w:r w:rsidRPr="001A579C">
        <w:rPr>
          <w:rStyle w:val="FedraItalic"/>
          <w:rFonts w:ascii="Arial" w:hAnsi="Arial" w:cs="Arial"/>
          <w:color w:val="auto"/>
          <w:lang w:val="fr-FR"/>
        </w:rPr>
        <w:br/>
        <w:t>Garde sous ta protection les hommes et les femmes de ce continent qui, malgré la famine, la misère et les guerres civiles, ont mis leur espoir en Toi, pour qu’ils puissent continuer à promouvoir la justice et la paix. Ouvre le cœur de tous à ton message d’amour et aide-nous à accueillir les richesses, la vitalité et le dynamisme des Églises africaines.</w:t>
      </w:r>
    </w:p>
    <w:p w:rsidR="001A579C" w:rsidRDefault="001A579C" w:rsidP="001A579C">
      <w:pPr>
        <w:rPr>
          <w:rFonts w:ascii="Arial" w:hAnsi="Arial" w:cs="Arial"/>
          <w:lang w:val="fr-FR"/>
        </w:rPr>
      </w:pPr>
    </w:p>
    <w:p w:rsidR="001A579C" w:rsidRDefault="001A579C" w:rsidP="001A579C">
      <w:pPr>
        <w:rPr>
          <w:rFonts w:ascii="Arial" w:hAnsi="Arial" w:cs="Arial"/>
          <w:lang w:val="fr-FR"/>
        </w:rPr>
      </w:pPr>
    </w:p>
    <w:p w:rsidR="001A579C" w:rsidRDefault="001A579C" w:rsidP="001A579C">
      <w:pPr>
        <w:rPr>
          <w:rFonts w:ascii="Arial" w:hAnsi="Arial" w:cs="Arial"/>
          <w:lang w:val="fr-FR"/>
        </w:rPr>
      </w:pPr>
    </w:p>
    <w:p w:rsidR="001A579C" w:rsidRPr="001A579C" w:rsidRDefault="001A579C" w:rsidP="001A579C">
      <w:pPr>
        <w:rPr>
          <w:rFonts w:ascii="Arial" w:hAnsi="Arial" w:cs="Arial"/>
          <w:lang w:val="fr-FR"/>
        </w:rPr>
      </w:pPr>
    </w:p>
    <w:p w:rsidR="001A579C" w:rsidRPr="001A579C" w:rsidRDefault="001A579C" w:rsidP="001A579C">
      <w:pPr>
        <w:pStyle w:val="Brotnegativ"/>
        <w:spacing w:before="57"/>
        <w:rPr>
          <w:rStyle w:val="SyntaxBlack"/>
          <w:rFonts w:ascii="Arial" w:hAnsi="Arial" w:cs="Arial"/>
          <w:color w:val="auto"/>
          <w:sz w:val="24"/>
          <w:szCs w:val="24"/>
          <w:lang w:val="fr-FR"/>
        </w:rPr>
      </w:pPr>
      <w:r w:rsidRPr="001A579C">
        <w:rPr>
          <w:rStyle w:val="SyntaxBlack"/>
          <w:rFonts w:ascii="Arial" w:hAnsi="Arial" w:cs="Arial"/>
          <w:color w:val="auto"/>
          <w:sz w:val="24"/>
          <w:szCs w:val="24"/>
          <w:lang w:val="fr-FR"/>
        </w:rPr>
        <w:lastRenderedPageBreak/>
        <w:t>AMÉRIQUE LATINE</w:t>
      </w:r>
    </w:p>
    <w:p w:rsidR="001A579C" w:rsidRPr="001A579C" w:rsidRDefault="001A579C" w:rsidP="001A579C">
      <w:pPr>
        <w:rPr>
          <w:rFonts w:ascii="Arial" w:hAnsi="Arial" w:cs="Arial"/>
          <w:lang w:val="fr-FR"/>
        </w:rPr>
      </w:pPr>
    </w:p>
    <w:p w:rsidR="001A579C" w:rsidRPr="001A579C" w:rsidRDefault="001A579C" w:rsidP="001A579C">
      <w:pPr>
        <w:rPr>
          <w:rFonts w:ascii="Arial" w:hAnsi="Arial" w:cs="Arial"/>
          <w:lang w:val="fr-FR"/>
        </w:rPr>
      </w:pPr>
      <w:r w:rsidRPr="001A579C">
        <w:rPr>
          <w:rFonts w:ascii="Arial" w:hAnsi="Arial" w:cs="Arial"/>
          <w:lang w:val="fr-FR"/>
        </w:rPr>
        <w:t xml:space="preserve">L’Amérique est peuplée de 599 millions, dont 543 millions sont des chrétiens. </w:t>
      </w:r>
      <w:r w:rsidRPr="001A579C">
        <w:rPr>
          <w:rFonts w:ascii="Arial" w:hAnsi="Arial" w:cs="Arial"/>
          <w:lang w:val="fr-FR"/>
        </w:rPr>
        <w:br/>
        <w:t xml:space="preserve">De nombreuses superstitions se sont mêlées à la foi et la multiplication des sectes a fait éclater l’unité de ceux qui croient en Dieu. Les </w:t>
      </w:r>
      <w:proofErr w:type="spellStart"/>
      <w:r w:rsidRPr="001A579C">
        <w:rPr>
          <w:rFonts w:ascii="Arial" w:hAnsi="Arial" w:cs="Arial"/>
          <w:lang w:val="fr-FR"/>
        </w:rPr>
        <w:t>Indios</w:t>
      </w:r>
      <w:proofErr w:type="spellEnd"/>
      <w:r w:rsidRPr="001A579C">
        <w:rPr>
          <w:rFonts w:ascii="Arial" w:hAnsi="Arial" w:cs="Arial"/>
          <w:lang w:val="fr-FR"/>
        </w:rPr>
        <w:t xml:space="preserve"> de ces pays sont souvent considérés comme des êtres de seconde zone et injustement exploités. </w:t>
      </w:r>
    </w:p>
    <w:p w:rsidR="001A579C" w:rsidRPr="001A579C" w:rsidRDefault="001A579C" w:rsidP="001A579C">
      <w:pPr>
        <w:rPr>
          <w:rFonts w:ascii="Arial" w:hAnsi="Arial" w:cs="Arial"/>
          <w:lang w:val="fr-FR"/>
        </w:rPr>
      </w:pPr>
      <w:r w:rsidRPr="001A579C">
        <w:rPr>
          <w:rFonts w:ascii="Arial" w:hAnsi="Arial" w:cs="Arial"/>
          <w:lang w:val="fr-FR"/>
        </w:rPr>
        <w:t>Contribuons-nous, par notre solidarité active, à libérer les opprimés et à défendre les vraies valeurs chrétiennes</w:t>
      </w:r>
      <w:r>
        <w:rPr>
          <w:rFonts w:ascii="Arial" w:hAnsi="Arial" w:cs="Arial"/>
          <w:lang w:val="fr-FR"/>
        </w:rPr>
        <w:t> </w:t>
      </w:r>
      <w:r w:rsidRPr="001A579C">
        <w:rPr>
          <w:rFonts w:ascii="Arial" w:hAnsi="Arial" w:cs="Arial"/>
          <w:lang w:val="fr-FR"/>
        </w:rPr>
        <w:t>?</w:t>
      </w:r>
    </w:p>
    <w:p w:rsidR="001A579C" w:rsidRPr="001A579C" w:rsidRDefault="001A579C" w:rsidP="001A579C">
      <w:pPr>
        <w:rPr>
          <w:rFonts w:ascii="Arial" w:hAnsi="Arial" w:cs="Arial"/>
          <w:lang w:val="fr-FR"/>
        </w:rPr>
      </w:pPr>
    </w:p>
    <w:p w:rsidR="001A579C" w:rsidRDefault="001A579C" w:rsidP="001A579C">
      <w:pPr>
        <w:pStyle w:val="Brotnegativ"/>
        <w:spacing w:before="57"/>
        <w:rPr>
          <w:rStyle w:val="FedraKapitalen"/>
          <w:rFonts w:ascii="Arial" w:hAnsi="Arial" w:cs="Arial"/>
          <w:color w:val="auto"/>
          <w:spacing w:val="8"/>
          <w:sz w:val="22"/>
          <w:szCs w:val="22"/>
          <w:lang w:val="fr-FR"/>
        </w:rPr>
      </w:pPr>
      <w:r w:rsidRPr="001A579C">
        <w:rPr>
          <w:rStyle w:val="FedraKapitalen"/>
          <w:rFonts w:ascii="Arial" w:hAnsi="Arial" w:cs="Arial"/>
          <w:color w:val="auto"/>
          <w:spacing w:val="8"/>
          <w:sz w:val="22"/>
          <w:szCs w:val="22"/>
          <w:lang w:val="fr-FR"/>
        </w:rPr>
        <w:t>Prière</w:t>
      </w:r>
    </w:p>
    <w:p w:rsidR="001A579C" w:rsidRPr="001A579C" w:rsidRDefault="001A579C" w:rsidP="001A579C">
      <w:pPr>
        <w:pStyle w:val="Brotnegativ"/>
        <w:spacing w:before="57"/>
        <w:rPr>
          <w:rStyle w:val="FedraItalic"/>
          <w:rFonts w:ascii="Arial" w:hAnsi="Arial" w:cs="Arial"/>
          <w:color w:val="auto"/>
          <w:sz w:val="22"/>
          <w:szCs w:val="22"/>
          <w:lang w:val="fr-FR"/>
        </w:rPr>
      </w:pPr>
    </w:p>
    <w:p w:rsidR="001A579C" w:rsidRPr="001A579C" w:rsidRDefault="001A579C" w:rsidP="001A579C">
      <w:pPr>
        <w:rPr>
          <w:rStyle w:val="FedraItalic"/>
          <w:rFonts w:ascii="Arial" w:hAnsi="Arial" w:cs="Arial"/>
          <w:color w:val="auto"/>
          <w:lang w:val="fr-FR"/>
        </w:rPr>
      </w:pPr>
      <w:r w:rsidRPr="001A579C">
        <w:rPr>
          <w:rStyle w:val="FedraItalic"/>
          <w:rFonts w:ascii="Arial" w:hAnsi="Arial" w:cs="Arial"/>
          <w:color w:val="auto"/>
          <w:lang w:val="fr-FR"/>
        </w:rPr>
        <w:t xml:space="preserve">Tu es le Maître de l’Histoire et le Seigneur de l’Univers. Tu reviendras dans la gloire et rendras justice à tes frères. Accompagne tous ceux qui, en ton nom, et au péril de leur vie, s’engagent pour la libération des opprimés. Fais qu’ils soient de plus en plus nombreux à être d’authentiques témoins de ta justice et de ton Amour. Aide-nous à vivre notre foi dans la vie quotidienne, pour que nos communautés humaines puissent être libérés de la pauvreté et de l’oppression.  </w:t>
      </w:r>
    </w:p>
    <w:p w:rsidR="001A579C" w:rsidRDefault="001A579C" w:rsidP="001A579C">
      <w:pPr>
        <w:rPr>
          <w:rStyle w:val="FedraItalic"/>
          <w:rFonts w:ascii="Arial" w:hAnsi="Arial" w:cs="Arial"/>
          <w:color w:val="auto"/>
          <w:lang w:val="fr-FR"/>
        </w:rPr>
      </w:pPr>
    </w:p>
    <w:p w:rsidR="001A579C" w:rsidRPr="001A579C" w:rsidRDefault="001A579C" w:rsidP="001A579C">
      <w:pPr>
        <w:rPr>
          <w:rStyle w:val="FedraItalic"/>
          <w:rFonts w:ascii="Arial" w:hAnsi="Arial" w:cs="Arial"/>
          <w:color w:val="auto"/>
          <w:lang w:val="fr-FR"/>
        </w:rPr>
      </w:pPr>
    </w:p>
    <w:p w:rsidR="001A579C" w:rsidRPr="001A579C" w:rsidRDefault="001A579C" w:rsidP="001A579C">
      <w:pPr>
        <w:pStyle w:val="Brotnegativ"/>
        <w:spacing w:before="57"/>
        <w:rPr>
          <w:rStyle w:val="SyntaxBlack"/>
          <w:rFonts w:ascii="Arial" w:hAnsi="Arial" w:cs="Arial"/>
          <w:color w:val="auto"/>
          <w:sz w:val="24"/>
          <w:szCs w:val="24"/>
          <w:lang w:val="fr-FR"/>
        </w:rPr>
      </w:pPr>
      <w:r w:rsidRPr="001A579C">
        <w:rPr>
          <w:rStyle w:val="SyntaxBlack"/>
          <w:rFonts w:ascii="Arial" w:hAnsi="Arial" w:cs="Arial"/>
          <w:color w:val="auto"/>
          <w:sz w:val="24"/>
          <w:szCs w:val="24"/>
          <w:lang w:val="fr-FR"/>
        </w:rPr>
        <w:t>EUROPE</w:t>
      </w:r>
    </w:p>
    <w:p w:rsidR="001A579C" w:rsidRPr="001A579C" w:rsidRDefault="001A579C" w:rsidP="001A579C"/>
    <w:p w:rsidR="001A579C" w:rsidRPr="001A579C" w:rsidRDefault="001A579C" w:rsidP="001A579C">
      <w:pPr>
        <w:rPr>
          <w:rFonts w:ascii="Arial" w:hAnsi="Arial" w:cs="Arial"/>
          <w:lang w:val="fr-FR"/>
        </w:rPr>
      </w:pPr>
      <w:r w:rsidRPr="001A579C">
        <w:rPr>
          <w:rFonts w:ascii="Arial" w:hAnsi="Arial" w:cs="Arial"/>
          <w:lang w:val="fr-FR"/>
        </w:rPr>
        <w:t xml:space="preserve">L’Europe est peuplée de 740 millions d’habitants, dont 560 millions se reconnaissent comme chrétiens. Sommes-nous, dans notre vie de tous les jours, dans nos familles, notre quartier, notre vie professionnelle, d’authentiques témoins de la Bonne Nouvelle, ouverts et respectueux de </w:t>
      </w:r>
      <w:proofErr w:type="gramStart"/>
      <w:r w:rsidRPr="001A579C">
        <w:rPr>
          <w:rFonts w:ascii="Arial" w:hAnsi="Arial" w:cs="Arial"/>
          <w:lang w:val="fr-FR"/>
        </w:rPr>
        <w:t>l’autre?</w:t>
      </w:r>
      <w:proofErr w:type="gramEnd"/>
      <w:r w:rsidRPr="001A579C">
        <w:rPr>
          <w:rFonts w:ascii="Arial" w:hAnsi="Arial" w:cs="Arial"/>
          <w:lang w:val="fr-FR"/>
        </w:rPr>
        <w:br/>
        <w:t>« Le témoignage évangélique auquel le monde est le plus sensible est celui de l’attention aux personnes et de la charité envers les pauvres, les petits et ceux qui souffrent »</w:t>
      </w:r>
      <w:r w:rsidRPr="001A579C">
        <w:rPr>
          <w:rFonts w:ascii="Arial" w:hAnsi="Arial" w:cs="Arial"/>
          <w:lang w:val="fr-FR"/>
        </w:rPr>
        <w:br/>
        <w:t xml:space="preserve">(Jean Paul II, </w:t>
      </w:r>
      <w:proofErr w:type="spellStart"/>
      <w:r w:rsidRPr="001A579C">
        <w:rPr>
          <w:rFonts w:ascii="Arial" w:hAnsi="Arial" w:cs="Arial"/>
          <w:lang w:val="fr-FR"/>
        </w:rPr>
        <w:t>Redemptoris</w:t>
      </w:r>
      <w:proofErr w:type="spellEnd"/>
      <w:r w:rsidRPr="001A579C">
        <w:rPr>
          <w:rFonts w:ascii="Arial" w:hAnsi="Arial" w:cs="Arial"/>
          <w:lang w:val="fr-FR"/>
        </w:rPr>
        <w:t xml:space="preserve"> </w:t>
      </w:r>
      <w:proofErr w:type="spellStart"/>
      <w:r w:rsidRPr="001A579C">
        <w:rPr>
          <w:rFonts w:ascii="Arial" w:hAnsi="Arial" w:cs="Arial"/>
          <w:lang w:val="fr-FR"/>
        </w:rPr>
        <w:t>missio</w:t>
      </w:r>
      <w:proofErr w:type="spellEnd"/>
      <w:r w:rsidRPr="001A579C">
        <w:rPr>
          <w:rFonts w:ascii="Arial" w:hAnsi="Arial" w:cs="Arial"/>
          <w:lang w:val="fr-FR"/>
        </w:rPr>
        <w:t>)</w:t>
      </w:r>
    </w:p>
    <w:p w:rsidR="001A579C" w:rsidRPr="001A579C" w:rsidRDefault="001A579C" w:rsidP="001A579C">
      <w:pPr>
        <w:rPr>
          <w:i/>
          <w:iCs/>
        </w:rPr>
      </w:pPr>
    </w:p>
    <w:p w:rsidR="001A579C" w:rsidRPr="001A579C" w:rsidRDefault="001A579C" w:rsidP="001A579C">
      <w:pPr>
        <w:pStyle w:val="Brotnegativ"/>
        <w:spacing w:before="57"/>
        <w:rPr>
          <w:rStyle w:val="FedraKapitalen"/>
          <w:rFonts w:ascii="Arial" w:hAnsi="Arial" w:cs="Arial"/>
          <w:i/>
          <w:iCs/>
          <w:color w:val="auto"/>
          <w:spacing w:val="8"/>
          <w:lang w:val="fr-FR"/>
        </w:rPr>
      </w:pPr>
      <w:r w:rsidRPr="001A579C">
        <w:rPr>
          <w:rStyle w:val="FedraKapitalen"/>
          <w:rFonts w:ascii="Arial" w:hAnsi="Arial" w:cs="Arial"/>
          <w:color w:val="auto"/>
          <w:spacing w:val="8"/>
          <w:sz w:val="22"/>
          <w:szCs w:val="22"/>
          <w:lang w:val="fr-FR"/>
        </w:rPr>
        <w:t>Prière</w:t>
      </w:r>
    </w:p>
    <w:p w:rsidR="001A579C" w:rsidRDefault="001A579C" w:rsidP="001A579C">
      <w:pPr>
        <w:rPr>
          <w:rStyle w:val="FedraItalic"/>
          <w:rFonts w:ascii="Arial" w:hAnsi="Arial" w:cs="Arial"/>
          <w:color w:val="auto"/>
          <w:lang w:val="fr-FR"/>
        </w:rPr>
      </w:pPr>
    </w:p>
    <w:p w:rsidR="001A579C" w:rsidRPr="001A579C" w:rsidRDefault="001A579C" w:rsidP="001A579C">
      <w:pPr>
        <w:rPr>
          <w:rStyle w:val="FedraItalic"/>
          <w:rFonts w:ascii="Arial" w:hAnsi="Arial" w:cs="Arial"/>
          <w:color w:val="auto"/>
          <w:lang w:val="fr-FR"/>
        </w:rPr>
      </w:pPr>
      <w:r w:rsidRPr="001A579C">
        <w:rPr>
          <w:rStyle w:val="FedraItalic"/>
          <w:rFonts w:ascii="Arial" w:hAnsi="Arial" w:cs="Arial"/>
          <w:color w:val="auto"/>
          <w:lang w:val="fr-FR"/>
        </w:rPr>
        <w:t>Seigneur, tu as voulu que, très tôt, l’Europe puisse accueillir le don de la foi et qu’elle soit pendant longtemps le centre de la chrétienté. Dans nos pays, nombreux sont ceux qui doutent, ont perdu la foi ou une relation intime avec Dieu. La Bonne Nouvelle ne guide plus leur vie.</w:t>
      </w:r>
      <w:r w:rsidRPr="001A579C">
        <w:rPr>
          <w:rStyle w:val="FedraItalic"/>
          <w:rFonts w:ascii="Arial" w:hAnsi="Arial" w:cs="Arial"/>
          <w:color w:val="auto"/>
          <w:lang w:val="fr-FR"/>
        </w:rPr>
        <w:br/>
        <w:t xml:space="preserve">Donne aux chrétiens d’Europe le courage d’être, dans leur vie quotidienne, d’authentiques témoins de ta Parole. Restaure en nous le zèle qui a animé les premiers Apôtres. Ouvre nos cœurs à la </w:t>
      </w:r>
      <w:proofErr w:type="spellStart"/>
      <w:r w:rsidRPr="001A579C">
        <w:rPr>
          <w:rStyle w:val="FedraItalic"/>
          <w:rFonts w:ascii="Arial" w:hAnsi="Arial" w:cs="Arial"/>
          <w:color w:val="auto"/>
          <w:lang w:val="fr-FR"/>
        </w:rPr>
        <w:t>dimen-sion</w:t>
      </w:r>
      <w:proofErr w:type="spellEnd"/>
      <w:r w:rsidRPr="001A579C">
        <w:rPr>
          <w:rStyle w:val="FedraItalic"/>
          <w:rFonts w:ascii="Arial" w:hAnsi="Arial" w:cs="Arial"/>
          <w:color w:val="auto"/>
          <w:lang w:val="fr-FR"/>
        </w:rPr>
        <w:t xml:space="preserve"> du monde et, qu’en ces heures troublées où le monde se cherche, aide-nous à être des signes vivants, joyeux et crédibles de ton Amour.</w:t>
      </w:r>
    </w:p>
    <w:p w:rsidR="001A579C" w:rsidRDefault="001A579C" w:rsidP="001A579C">
      <w:pPr>
        <w:rPr>
          <w:rStyle w:val="FedraItalic"/>
          <w:rFonts w:ascii="Arial" w:hAnsi="Arial" w:cs="Arial"/>
          <w:color w:val="auto"/>
          <w:lang w:val="fr-FR"/>
        </w:rPr>
      </w:pPr>
    </w:p>
    <w:p w:rsidR="001A579C" w:rsidRDefault="001A579C" w:rsidP="001A579C">
      <w:pPr>
        <w:rPr>
          <w:rStyle w:val="FedraItalic"/>
          <w:rFonts w:ascii="Arial" w:hAnsi="Arial" w:cs="Arial"/>
          <w:color w:val="auto"/>
          <w:lang w:val="fr-FR"/>
        </w:rPr>
      </w:pPr>
    </w:p>
    <w:p w:rsidR="001A579C" w:rsidRPr="001A579C" w:rsidRDefault="001A579C" w:rsidP="001A579C">
      <w:pPr>
        <w:rPr>
          <w:rStyle w:val="FedraItalic"/>
          <w:rFonts w:ascii="Arial" w:hAnsi="Arial" w:cs="Arial"/>
          <w:color w:val="auto"/>
          <w:lang w:val="fr-FR"/>
        </w:rPr>
      </w:pPr>
    </w:p>
    <w:p w:rsidR="001A579C" w:rsidRPr="001A579C" w:rsidRDefault="001A579C" w:rsidP="001A579C">
      <w:pPr>
        <w:pStyle w:val="Brotnegativ"/>
        <w:spacing w:before="57"/>
        <w:rPr>
          <w:rStyle w:val="SyntaxBlack"/>
          <w:rFonts w:ascii="Arial" w:hAnsi="Arial" w:cs="Arial"/>
          <w:color w:val="auto"/>
          <w:sz w:val="24"/>
          <w:szCs w:val="24"/>
          <w:lang w:val="fr-FR"/>
        </w:rPr>
      </w:pPr>
      <w:r w:rsidRPr="001A579C">
        <w:rPr>
          <w:rStyle w:val="SyntaxBlack"/>
          <w:rFonts w:ascii="Arial" w:hAnsi="Arial" w:cs="Arial"/>
          <w:color w:val="auto"/>
          <w:sz w:val="24"/>
          <w:szCs w:val="24"/>
          <w:lang w:val="fr-FR"/>
        </w:rPr>
        <w:lastRenderedPageBreak/>
        <w:t>ASIE</w:t>
      </w:r>
    </w:p>
    <w:p w:rsidR="001A579C" w:rsidRPr="001A579C" w:rsidRDefault="001A579C" w:rsidP="001A579C">
      <w:pPr>
        <w:pStyle w:val="Brotnegativ"/>
        <w:spacing w:before="57"/>
        <w:rPr>
          <w:rStyle w:val="FedraKapitalen"/>
          <w:rFonts w:ascii="Arial" w:hAnsi="Arial" w:cs="Arial"/>
          <w:color w:val="auto"/>
          <w:spacing w:val="10"/>
          <w:sz w:val="22"/>
          <w:szCs w:val="22"/>
          <w:lang w:val="fr-FR"/>
        </w:rPr>
      </w:pPr>
    </w:p>
    <w:p w:rsidR="001A579C" w:rsidRPr="001A579C" w:rsidRDefault="001A579C" w:rsidP="001A579C">
      <w:pPr>
        <w:pStyle w:val="Brotpositiv"/>
        <w:rPr>
          <w:rFonts w:ascii="Arial" w:hAnsi="Arial" w:cs="Arial"/>
          <w:color w:val="auto"/>
          <w:sz w:val="22"/>
          <w:szCs w:val="22"/>
          <w:lang w:val="fr-FR"/>
        </w:rPr>
      </w:pPr>
      <w:r w:rsidRPr="001A579C">
        <w:rPr>
          <w:rFonts w:ascii="Arial" w:hAnsi="Arial" w:cs="Arial"/>
          <w:color w:val="auto"/>
          <w:sz w:val="22"/>
          <w:szCs w:val="22"/>
          <w:lang w:val="fr-FR"/>
        </w:rPr>
        <w:t>La population de l’Asie dépasse les 4 milliards, dont 347 millions seulement sont chrétiens. Ceux-ci ne sont qu’une minorité dans des pays comme l’Inde et la Thaïlande, terres de grande recherche spirituelle. L’Asie est le berceau de grandes religions et la quête inlassable de Dieu s’y manifeste avec vigueur. Savons-nous encore reconnaître les valeurs de la prière et de la méditation</w:t>
      </w:r>
      <w:r>
        <w:rPr>
          <w:rFonts w:ascii="Arial" w:hAnsi="Arial" w:cs="Arial"/>
          <w:color w:val="auto"/>
          <w:sz w:val="22"/>
          <w:szCs w:val="22"/>
          <w:lang w:val="fr-FR"/>
        </w:rPr>
        <w:t> </w:t>
      </w:r>
      <w:r w:rsidRPr="001A579C">
        <w:rPr>
          <w:rFonts w:ascii="Arial" w:hAnsi="Arial" w:cs="Arial"/>
          <w:color w:val="auto"/>
          <w:sz w:val="22"/>
          <w:szCs w:val="22"/>
          <w:lang w:val="fr-FR"/>
        </w:rPr>
        <w:t>?</w:t>
      </w:r>
    </w:p>
    <w:p w:rsidR="001A579C" w:rsidRPr="001A579C" w:rsidRDefault="001A579C" w:rsidP="001A579C">
      <w:pPr>
        <w:rPr>
          <w:rFonts w:ascii="Arial" w:hAnsi="Arial" w:cs="Arial"/>
          <w:lang w:val="fr-FR"/>
        </w:rPr>
      </w:pPr>
      <w:r w:rsidRPr="001A579C">
        <w:rPr>
          <w:rFonts w:ascii="Arial" w:hAnsi="Arial" w:cs="Arial"/>
          <w:lang w:val="fr-FR"/>
        </w:rPr>
        <w:t>La Chine reste sous le joug d’un régime autoritaire, bafouant les droits humains et imprégné de matérialisme. La vie religieuse des chrétiens y est précaire. Dans notre monde matérialiste, avons-nous toujours le courage de témoigner des valeurs spirituelles</w:t>
      </w:r>
      <w:r>
        <w:rPr>
          <w:rFonts w:ascii="Arial" w:hAnsi="Arial" w:cs="Arial"/>
          <w:lang w:val="fr-FR"/>
        </w:rPr>
        <w:t> </w:t>
      </w:r>
      <w:r w:rsidRPr="001A579C">
        <w:rPr>
          <w:rFonts w:ascii="Arial" w:hAnsi="Arial" w:cs="Arial"/>
          <w:lang w:val="fr-FR"/>
        </w:rPr>
        <w:t>?</w:t>
      </w:r>
    </w:p>
    <w:p w:rsidR="001A579C" w:rsidRPr="001A579C" w:rsidRDefault="001A579C" w:rsidP="001A579C">
      <w:pPr>
        <w:rPr>
          <w:rStyle w:val="FedraItalic"/>
          <w:rFonts w:ascii="Arial" w:hAnsi="Arial" w:cs="Arial"/>
          <w:color w:val="auto"/>
          <w:lang w:val="fr-FR"/>
        </w:rPr>
      </w:pPr>
    </w:p>
    <w:p w:rsidR="001A579C" w:rsidRDefault="001A579C" w:rsidP="001A579C">
      <w:pPr>
        <w:pStyle w:val="Brotnegativ"/>
        <w:spacing w:before="57"/>
        <w:rPr>
          <w:rStyle w:val="FedraKapitalen"/>
          <w:rFonts w:ascii="Arial" w:hAnsi="Arial" w:cs="Arial"/>
          <w:color w:val="auto"/>
          <w:spacing w:val="8"/>
          <w:sz w:val="22"/>
          <w:szCs w:val="22"/>
          <w:lang w:val="fr-FR"/>
        </w:rPr>
      </w:pPr>
      <w:r w:rsidRPr="001A579C">
        <w:rPr>
          <w:rStyle w:val="FedraKapitalen"/>
          <w:rFonts w:ascii="Arial" w:hAnsi="Arial" w:cs="Arial"/>
          <w:color w:val="auto"/>
          <w:spacing w:val="8"/>
          <w:sz w:val="22"/>
          <w:szCs w:val="22"/>
          <w:lang w:val="fr-FR"/>
        </w:rPr>
        <w:t>Prière</w:t>
      </w:r>
    </w:p>
    <w:p w:rsidR="001A579C" w:rsidRPr="001A579C" w:rsidRDefault="001A579C" w:rsidP="001A579C">
      <w:pPr>
        <w:pStyle w:val="Brotnegativ"/>
        <w:spacing w:before="57"/>
        <w:rPr>
          <w:rStyle w:val="FedraItalic"/>
          <w:rFonts w:ascii="Arial" w:hAnsi="Arial" w:cs="Arial"/>
          <w:color w:val="auto"/>
          <w:sz w:val="22"/>
          <w:szCs w:val="22"/>
          <w:lang w:val="fr-FR"/>
        </w:rPr>
      </w:pPr>
    </w:p>
    <w:p w:rsidR="001A579C" w:rsidRPr="001A579C" w:rsidRDefault="001A579C" w:rsidP="001A579C">
      <w:pPr>
        <w:rPr>
          <w:rStyle w:val="FedraItalic"/>
          <w:rFonts w:ascii="Arial" w:hAnsi="Arial" w:cs="Arial"/>
          <w:color w:val="auto"/>
          <w:lang w:val="fr-FR"/>
        </w:rPr>
      </w:pPr>
      <w:r w:rsidRPr="001A579C">
        <w:rPr>
          <w:rStyle w:val="FedraItalic"/>
          <w:rFonts w:ascii="Arial" w:hAnsi="Arial" w:cs="Arial"/>
          <w:color w:val="auto"/>
          <w:lang w:val="fr-FR"/>
        </w:rPr>
        <w:t xml:space="preserve">Oh </w:t>
      </w:r>
      <w:proofErr w:type="gramStart"/>
      <w:r w:rsidRPr="001A579C">
        <w:rPr>
          <w:rStyle w:val="FedraItalic"/>
          <w:rFonts w:ascii="Arial" w:hAnsi="Arial" w:cs="Arial"/>
          <w:color w:val="auto"/>
          <w:lang w:val="fr-FR"/>
        </w:rPr>
        <w:t>Christ</w:t>
      </w:r>
      <w:r>
        <w:rPr>
          <w:rStyle w:val="FedraItalic"/>
          <w:rFonts w:ascii="Arial" w:hAnsi="Arial" w:cs="Arial"/>
          <w:color w:val="auto"/>
          <w:lang w:val="fr-FR"/>
        </w:rPr>
        <w:t> </w:t>
      </w:r>
      <w:r w:rsidRPr="001A579C">
        <w:rPr>
          <w:rStyle w:val="FedraItalic"/>
          <w:rFonts w:ascii="Arial" w:hAnsi="Arial" w:cs="Arial"/>
          <w:color w:val="auto"/>
          <w:lang w:val="fr-FR"/>
        </w:rPr>
        <w:t>!,</w:t>
      </w:r>
      <w:proofErr w:type="gramEnd"/>
      <w:r w:rsidRPr="001A579C">
        <w:rPr>
          <w:rStyle w:val="FedraItalic"/>
          <w:rFonts w:ascii="Arial" w:hAnsi="Arial" w:cs="Arial"/>
          <w:color w:val="auto"/>
          <w:lang w:val="fr-FR"/>
        </w:rPr>
        <w:t xml:space="preserve"> c’est sur les terres d’Asie que tu as donné ta vie pour les hommes. C’est aussi en Asie que sont nées les premières communautés chrétiennes. Et pourtant, après 2000 ans, ton Nom y est peu connu.</w:t>
      </w:r>
      <w:r w:rsidRPr="001A579C">
        <w:rPr>
          <w:rStyle w:val="FedraItalic"/>
          <w:rFonts w:ascii="Arial" w:hAnsi="Arial" w:cs="Arial"/>
          <w:color w:val="auto"/>
          <w:lang w:val="fr-FR"/>
        </w:rPr>
        <w:br/>
        <w:t>Prends pitié des peuples du Proche-Orient. Qu’ils trouvent la paix et la réconciliation.</w:t>
      </w:r>
      <w:r w:rsidRPr="001A579C">
        <w:rPr>
          <w:rStyle w:val="FedraItalic"/>
          <w:rFonts w:ascii="Arial" w:hAnsi="Arial" w:cs="Arial"/>
          <w:color w:val="auto"/>
          <w:lang w:val="fr-FR"/>
        </w:rPr>
        <w:br/>
        <w:t>Donne-nous la force d’aider ceux qui meurent de faim, de secourir tous les enfants exploités et meurtris et d’agir pour leur redonner le sourire de l’enfance. Que tous ceux qui cherchent Dieu trouvent le chemin vers Toi. Que le peuple de Chine trouve la route vers un avenir de dignité et que l’Église catholique retrouve son unité dans la continuité apostolique et dans l’universalité.</w:t>
      </w:r>
      <w:r w:rsidRPr="001A579C">
        <w:rPr>
          <w:rStyle w:val="FedraItalic"/>
          <w:rFonts w:ascii="Arial" w:hAnsi="Arial" w:cs="Arial"/>
          <w:color w:val="auto"/>
          <w:lang w:val="fr-FR"/>
        </w:rPr>
        <w:br/>
        <w:t>Donne-nous la force d’approfondir avec générosité notre foi et de nous ouvrir aux traditions religieuses des autres.</w:t>
      </w:r>
    </w:p>
    <w:p w:rsidR="001A579C" w:rsidRDefault="001A579C" w:rsidP="001A579C">
      <w:pPr>
        <w:rPr>
          <w:rStyle w:val="FedraItalic"/>
          <w:rFonts w:ascii="Arial" w:hAnsi="Arial" w:cs="Arial"/>
          <w:color w:val="auto"/>
          <w:lang w:val="fr-FR"/>
        </w:rPr>
      </w:pPr>
    </w:p>
    <w:p w:rsidR="001A579C" w:rsidRPr="001A579C" w:rsidRDefault="001A579C" w:rsidP="001A579C">
      <w:pPr>
        <w:rPr>
          <w:rStyle w:val="FedraItalic"/>
          <w:rFonts w:ascii="Arial" w:hAnsi="Arial" w:cs="Arial"/>
          <w:color w:val="auto"/>
          <w:lang w:val="fr-FR"/>
        </w:rPr>
      </w:pPr>
      <w:bookmarkStart w:id="0" w:name="_GoBack"/>
      <w:bookmarkEnd w:id="0"/>
    </w:p>
    <w:p w:rsidR="001A579C" w:rsidRPr="001A579C" w:rsidRDefault="001A579C" w:rsidP="001A579C">
      <w:pPr>
        <w:pStyle w:val="Brotnegativ"/>
        <w:spacing w:before="57"/>
        <w:rPr>
          <w:rStyle w:val="SyntaxBlack"/>
          <w:rFonts w:ascii="Arial" w:hAnsi="Arial" w:cs="Arial"/>
          <w:color w:val="auto"/>
          <w:sz w:val="24"/>
          <w:szCs w:val="24"/>
          <w:lang w:val="fr-FR"/>
        </w:rPr>
      </w:pPr>
      <w:r w:rsidRPr="001A579C">
        <w:rPr>
          <w:rStyle w:val="SyntaxBlack"/>
          <w:rFonts w:ascii="Arial" w:hAnsi="Arial" w:cs="Arial"/>
          <w:color w:val="auto"/>
          <w:sz w:val="24"/>
          <w:szCs w:val="24"/>
          <w:lang w:val="fr-FR"/>
        </w:rPr>
        <w:t>OCÉANIE</w:t>
      </w:r>
    </w:p>
    <w:p w:rsidR="001A579C" w:rsidRPr="001A579C" w:rsidRDefault="001A579C" w:rsidP="001A579C">
      <w:pPr>
        <w:rPr>
          <w:smallCaps/>
          <w:lang w:val="fr-FR"/>
        </w:rPr>
      </w:pPr>
    </w:p>
    <w:p w:rsidR="001A579C" w:rsidRPr="001A579C" w:rsidRDefault="001A579C" w:rsidP="001A579C">
      <w:pPr>
        <w:rPr>
          <w:rFonts w:ascii="Arial" w:hAnsi="Arial" w:cs="Arial"/>
          <w:lang w:val="fr-FR"/>
        </w:rPr>
      </w:pPr>
      <w:r w:rsidRPr="001A579C">
        <w:rPr>
          <w:rFonts w:ascii="Arial" w:hAnsi="Arial" w:cs="Arial"/>
          <w:lang w:val="fr-FR"/>
        </w:rPr>
        <w:t xml:space="preserve">L’Océanie compte 37 millions d’habitants. 23 millions d’entre eux sont chrétiens. Avec ses milliers d’îles, têtes d’épingle sur nos mappemondes, nous en oublions souvent l’existence. Pourrons-nous ouvrir nos yeux et nos cœurs à ces terres du sourire et du chaleureux accueil et ne pas les considérer comme les décharges de nos sociétés </w:t>
      </w:r>
      <w:proofErr w:type="gramStart"/>
      <w:r w:rsidRPr="001A579C">
        <w:rPr>
          <w:rFonts w:ascii="Arial" w:hAnsi="Arial" w:cs="Arial"/>
          <w:lang w:val="fr-FR"/>
        </w:rPr>
        <w:t>industrielles?</w:t>
      </w:r>
      <w:proofErr w:type="gramEnd"/>
    </w:p>
    <w:p w:rsidR="001A579C" w:rsidRPr="001A579C" w:rsidRDefault="001A579C" w:rsidP="001A579C">
      <w:pPr>
        <w:rPr>
          <w:iCs/>
        </w:rPr>
      </w:pPr>
    </w:p>
    <w:p w:rsidR="001A579C" w:rsidRDefault="001A579C" w:rsidP="001A579C">
      <w:pPr>
        <w:pStyle w:val="Brotnegativ"/>
        <w:spacing w:before="57"/>
        <w:rPr>
          <w:rStyle w:val="FedraKapitalen"/>
          <w:rFonts w:ascii="Arial" w:hAnsi="Arial" w:cs="Arial"/>
          <w:color w:val="auto"/>
          <w:spacing w:val="8"/>
          <w:sz w:val="22"/>
          <w:szCs w:val="22"/>
          <w:lang w:val="fr-FR"/>
        </w:rPr>
      </w:pPr>
      <w:r w:rsidRPr="001A579C">
        <w:rPr>
          <w:rStyle w:val="FedraKapitalen"/>
          <w:rFonts w:ascii="Arial" w:hAnsi="Arial" w:cs="Arial"/>
          <w:color w:val="auto"/>
          <w:spacing w:val="8"/>
          <w:sz w:val="22"/>
          <w:szCs w:val="22"/>
          <w:lang w:val="fr-FR"/>
        </w:rPr>
        <w:t>PRIERE</w:t>
      </w:r>
    </w:p>
    <w:p w:rsidR="001A579C" w:rsidRPr="001A579C" w:rsidRDefault="001A579C" w:rsidP="001A579C">
      <w:pPr>
        <w:pStyle w:val="Brotnegativ"/>
        <w:spacing w:before="57"/>
        <w:rPr>
          <w:rStyle w:val="FedraKapitalen"/>
          <w:rFonts w:ascii="Arial" w:hAnsi="Arial" w:cs="Arial"/>
          <w:color w:val="auto"/>
          <w:spacing w:val="8"/>
          <w:sz w:val="22"/>
          <w:szCs w:val="22"/>
          <w:lang w:val="fr-FR"/>
        </w:rPr>
      </w:pPr>
    </w:p>
    <w:p w:rsidR="001A579C" w:rsidRPr="001A579C" w:rsidRDefault="001A579C" w:rsidP="001A579C">
      <w:pPr>
        <w:pStyle w:val="Brotnegativ"/>
        <w:spacing w:before="57"/>
        <w:rPr>
          <w:rStyle w:val="FedraItalic"/>
          <w:rFonts w:ascii="Arial" w:hAnsi="Arial" w:cs="Arial"/>
          <w:color w:val="auto"/>
          <w:sz w:val="22"/>
          <w:szCs w:val="22"/>
          <w:lang w:val="fr-FR"/>
        </w:rPr>
      </w:pPr>
      <w:proofErr w:type="gramStart"/>
      <w:r w:rsidRPr="001A579C">
        <w:rPr>
          <w:rStyle w:val="FedraItalic"/>
          <w:rFonts w:ascii="Arial" w:hAnsi="Arial" w:cs="Arial"/>
          <w:color w:val="auto"/>
          <w:sz w:val="22"/>
          <w:szCs w:val="22"/>
          <w:lang w:val="fr-FR"/>
        </w:rPr>
        <w:t>«Les</w:t>
      </w:r>
      <w:proofErr w:type="gramEnd"/>
      <w:r w:rsidRPr="001A579C">
        <w:rPr>
          <w:rStyle w:val="FedraItalic"/>
          <w:rFonts w:ascii="Arial" w:hAnsi="Arial" w:cs="Arial"/>
          <w:color w:val="auto"/>
          <w:sz w:val="22"/>
          <w:szCs w:val="22"/>
          <w:lang w:val="fr-FR"/>
        </w:rPr>
        <w:t xml:space="preserve"> richesses de la mer afflueront vers toi, et les trésors des nations viendront chez toi» (Isaïe 60, 5). Seigneur, que ces paroles du prophète s’accomplissent pour les milliers d’îles de l’Océanie. Ces richesses, ce sont les hommes et les femmes pour lesquels le Christ a répandu son sang. Qu’ils ne soient pas anéantis par la destruction de leur environnement ni par l’éblouissement d’un faux progrès. Donne-leur la force d’approfondir leur foi et de sauvegarder ta création. Accorde-nous la grâce de les soutenir dans leur combat et de toujours accueillir l’autre, quelle que soit sa culture. </w:t>
      </w:r>
    </w:p>
    <w:p w:rsidR="001A579C" w:rsidRPr="001A579C" w:rsidRDefault="001A579C" w:rsidP="001A579C">
      <w:pPr>
        <w:rPr>
          <w:rStyle w:val="FedraItalic"/>
          <w:rFonts w:ascii="Arial" w:hAnsi="Arial" w:cs="Arial"/>
          <w:color w:val="auto"/>
          <w:lang w:val="fr-FR"/>
        </w:rPr>
      </w:pPr>
    </w:p>
    <w:sectPr w:rsidR="001A579C" w:rsidRPr="001A5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9C"/>
    <w:rsid w:val="001A579C"/>
    <w:rsid w:val="009F62C8"/>
    <w:rsid w:val="00AA2B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F76F"/>
  <w15:chartTrackingRefBased/>
  <w15:docId w15:val="{2F3644C9-4293-4426-B82F-2078988E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rotnegativ">
    <w:name w:val="Brot_negativ"/>
    <w:basedOn w:val="Normal"/>
    <w:uiPriority w:val="99"/>
    <w:rsid w:val="001A579C"/>
    <w:pPr>
      <w:autoSpaceDE w:val="0"/>
      <w:autoSpaceDN w:val="0"/>
      <w:adjustRightInd w:val="0"/>
      <w:spacing w:after="0" w:line="260" w:lineRule="atLeast"/>
      <w:textAlignment w:val="center"/>
    </w:pPr>
    <w:rPr>
      <w:rFonts w:ascii="Syntax LT Std" w:hAnsi="Syntax LT Std" w:cs="Syntax LT Std"/>
      <w:color w:val="FFFFFF"/>
      <w:sz w:val="20"/>
      <w:szCs w:val="20"/>
      <w:lang w:val="de-DE"/>
    </w:rPr>
  </w:style>
  <w:style w:type="character" w:customStyle="1" w:styleId="SyntaxBlack">
    <w:name w:val="Syntax_Black"/>
    <w:basedOn w:val="Policepardfaut"/>
    <w:uiPriority w:val="99"/>
    <w:rsid w:val="001A579C"/>
    <w:rPr>
      <w:rFonts w:ascii="Syntax LT Std Black" w:hAnsi="Syntax LT Std Black" w:cs="Syntax LT Std Black"/>
      <w:color w:val="000000"/>
    </w:rPr>
  </w:style>
  <w:style w:type="character" w:customStyle="1" w:styleId="FedraKapitalen">
    <w:name w:val="Fedra_Kapitalen"/>
    <w:uiPriority w:val="99"/>
    <w:rsid w:val="001A579C"/>
    <w:rPr>
      <w:rFonts w:ascii="Fedra Serif A Std Book" w:hAnsi="Fedra Serif A Std Book" w:cs="Fedra Serif A Std Book"/>
      <w:smallCaps/>
      <w:color w:val="C8D100"/>
    </w:rPr>
  </w:style>
  <w:style w:type="character" w:customStyle="1" w:styleId="FedraItalic">
    <w:name w:val="Fedra_Italic"/>
    <w:uiPriority w:val="99"/>
    <w:rsid w:val="001A579C"/>
    <w:rPr>
      <w:rFonts w:ascii="Fedra Serif A Std Book" w:hAnsi="Fedra Serif A Std Book" w:cs="Fedra Serif A Std Book"/>
      <w:i/>
      <w:iCs/>
      <w:color w:val="000000"/>
    </w:rPr>
  </w:style>
  <w:style w:type="paragraph" w:customStyle="1" w:styleId="Brotpositiv">
    <w:name w:val="Brot_positiv"/>
    <w:basedOn w:val="Normal"/>
    <w:uiPriority w:val="99"/>
    <w:rsid w:val="001A579C"/>
    <w:pPr>
      <w:autoSpaceDE w:val="0"/>
      <w:autoSpaceDN w:val="0"/>
      <w:adjustRightInd w:val="0"/>
      <w:spacing w:after="0" w:line="260" w:lineRule="atLeast"/>
      <w:textAlignment w:val="center"/>
    </w:pPr>
    <w:rPr>
      <w:rFonts w:ascii="Syntax LT Std" w:hAnsi="Syntax LT Std" w:cs="Syntax LT Std"/>
      <w:color w:val="000000"/>
      <w:sz w:val="19"/>
      <w:szCs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2ADED-8531-4361-B58F-2AADE418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1098</Words>
  <Characters>6039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Hortense Gianini</dc:creator>
  <cp:keywords/>
  <dc:description/>
  <cp:lastModifiedBy>Hortense Gianini</cp:lastModifiedBy>
  <cp:revision>1</cp:revision>
  <dcterms:created xsi:type="dcterms:W3CDTF">2018-09-04T09:46:00Z</dcterms:created>
  <dcterms:modified xsi:type="dcterms:W3CDTF">2018-09-04T09:55:00Z</dcterms:modified>
</cp:coreProperties>
</file>