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E534" w14:textId="77777777" w:rsidR="00AD1B1E" w:rsidRPr="004263FA" w:rsidRDefault="00AD1B1E" w:rsidP="004D5738">
      <w:pPr>
        <w:spacing w:after="0" w:line="276" w:lineRule="auto"/>
        <w:rPr>
          <w:rFonts w:ascii="Arial" w:hAnsi="Arial" w:cs="Arial"/>
          <w:b/>
          <w:sz w:val="28"/>
          <w:szCs w:val="28"/>
          <w:lang w:val="fr-CH"/>
        </w:rPr>
      </w:pPr>
      <w:bookmarkStart w:id="0" w:name="_Hlk121907508"/>
      <w:r w:rsidRPr="004263FA">
        <w:rPr>
          <w:rFonts w:ascii="Arial" w:hAnsi="Arial" w:cs="Arial"/>
          <w:b/>
          <w:sz w:val="28"/>
          <w:szCs w:val="28"/>
          <w:lang w:val="fr-CH"/>
        </w:rPr>
        <w:t>Communiqué de presse</w:t>
      </w:r>
    </w:p>
    <w:p w14:paraId="4ADACCC8" w14:textId="77777777" w:rsidR="00AD1B1E" w:rsidRPr="00DF66B4" w:rsidRDefault="00AD1B1E" w:rsidP="004D5738">
      <w:pPr>
        <w:spacing w:after="0" w:line="276" w:lineRule="auto"/>
        <w:rPr>
          <w:rFonts w:ascii="Arial" w:hAnsi="Arial" w:cs="Arial"/>
          <w:b/>
          <w:sz w:val="16"/>
          <w:szCs w:val="16"/>
          <w:lang w:val="fr-CH"/>
        </w:rPr>
      </w:pPr>
    </w:p>
    <w:p w14:paraId="127459A3" w14:textId="1ACFA9AD" w:rsidR="00EF0310" w:rsidRDefault="00EF0310" w:rsidP="00EF0310">
      <w:pPr>
        <w:spacing w:after="0" w:line="276" w:lineRule="auto"/>
        <w:rPr>
          <w:rFonts w:ascii="Arial" w:hAnsi="Arial" w:cs="Arial"/>
          <w:b/>
          <w:sz w:val="36"/>
          <w:szCs w:val="36"/>
          <w:lang w:val="fr-CH"/>
        </w:rPr>
      </w:pPr>
      <w:bookmarkStart w:id="1" w:name="_Hlk155016771"/>
      <w:r w:rsidRPr="00EF0310">
        <w:rPr>
          <w:rFonts w:ascii="Arial" w:hAnsi="Arial" w:cs="Arial"/>
          <w:b/>
          <w:sz w:val="36"/>
          <w:szCs w:val="36"/>
          <w:lang w:val="fr-CH"/>
        </w:rPr>
        <w:t>Les chanteurs à l'étoile défilent à l'autel de la basilique Saint-Pierre</w:t>
      </w:r>
    </w:p>
    <w:p w14:paraId="2AAEB06D" w14:textId="77777777" w:rsidR="003B2A03" w:rsidRPr="00DF66B4" w:rsidRDefault="003B2A03" w:rsidP="00EF0310">
      <w:pPr>
        <w:spacing w:after="0" w:line="276" w:lineRule="auto"/>
        <w:rPr>
          <w:rFonts w:ascii="Arial" w:hAnsi="Arial" w:cs="Arial"/>
          <w:b/>
          <w:lang w:val="fr-CH"/>
        </w:rPr>
      </w:pPr>
    </w:p>
    <w:p w14:paraId="01A191BD" w14:textId="6C5575FB" w:rsidR="00AD1B1E" w:rsidRDefault="00EF0310" w:rsidP="00EF0310">
      <w:pPr>
        <w:spacing w:after="0" w:line="276" w:lineRule="auto"/>
        <w:rPr>
          <w:rFonts w:ascii="Arial" w:hAnsi="Arial" w:cs="Arial"/>
          <w:bCs/>
          <w:sz w:val="28"/>
          <w:szCs w:val="28"/>
          <w:lang w:val="fr-CH"/>
        </w:rPr>
      </w:pPr>
      <w:r w:rsidRPr="00EF0310">
        <w:rPr>
          <w:rFonts w:ascii="Arial" w:hAnsi="Arial" w:cs="Arial"/>
          <w:bCs/>
          <w:sz w:val="28"/>
          <w:szCs w:val="28"/>
          <w:lang w:val="fr-CH"/>
        </w:rPr>
        <w:t>Les chanteurs à l'étoile d'Herisau (AR) lors de la messe du Nouvel An avec le pape François au Vatican.</w:t>
      </w:r>
      <w:r w:rsidR="00DF66B4">
        <w:rPr>
          <w:rFonts w:ascii="Arial" w:hAnsi="Arial" w:cs="Arial"/>
          <w:bCs/>
          <w:sz w:val="28"/>
          <w:szCs w:val="28"/>
          <w:lang w:val="fr-CH"/>
        </w:rPr>
        <w:t xml:space="preserve"> </w:t>
      </w:r>
    </w:p>
    <w:p w14:paraId="223CAD73" w14:textId="77777777" w:rsidR="00EF0310" w:rsidRPr="00DF66B4" w:rsidRDefault="00EF0310" w:rsidP="00EF0310">
      <w:pPr>
        <w:spacing w:after="0" w:line="276" w:lineRule="auto"/>
        <w:rPr>
          <w:rFonts w:ascii="Arial" w:hAnsi="Arial" w:cs="Arial"/>
          <w:bCs/>
          <w:sz w:val="16"/>
          <w:szCs w:val="16"/>
          <w:lang w:val="fr-CH"/>
        </w:rPr>
      </w:pPr>
    </w:p>
    <w:p w14:paraId="6AFB5272" w14:textId="3AF0ABFF" w:rsidR="00AD1B1E" w:rsidRPr="00EF0310" w:rsidRDefault="00EF0310" w:rsidP="004D5738">
      <w:pPr>
        <w:spacing w:after="0" w:line="360" w:lineRule="auto"/>
        <w:rPr>
          <w:rFonts w:ascii="Arial" w:hAnsi="Arial" w:cs="Arial"/>
          <w:bCs/>
          <w:lang w:val="fr-CH"/>
        </w:rPr>
      </w:pPr>
      <w:r w:rsidRPr="00EF0310">
        <w:rPr>
          <w:rFonts w:ascii="Arial" w:hAnsi="Arial" w:cs="Arial"/>
          <w:bCs/>
          <w:i/>
          <w:iCs/>
          <w:lang w:val="fr-CH"/>
        </w:rPr>
        <w:t xml:space="preserve">Fribourg/Vatican, </w:t>
      </w:r>
      <w:r w:rsidR="00435D7A" w:rsidRPr="00435D7A">
        <w:rPr>
          <w:rFonts w:ascii="Arial" w:hAnsi="Arial" w:cs="Arial"/>
          <w:bCs/>
          <w:i/>
          <w:iCs/>
          <w:lang w:val="fr-CH"/>
        </w:rPr>
        <w:t>1er</w:t>
      </w:r>
      <w:r w:rsidRPr="00EF0310">
        <w:rPr>
          <w:rFonts w:ascii="Arial" w:hAnsi="Arial" w:cs="Arial"/>
          <w:bCs/>
          <w:i/>
          <w:iCs/>
          <w:lang w:val="fr-CH"/>
        </w:rPr>
        <w:t xml:space="preserve"> janvier 2024</w:t>
      </w:r>
      <w:r w:rsidR="00DF66B4">
        <w:rPr>
          <w:rFonts w:ascii="Arial" w:hAnsi="Arial" w:cs="Arial"/>
          <w:bCs/>
          <w:i/>
          <w:iCs/>
          <w:lang w:val="fr-CH"/>
        </w:rPr>
        <w:t xml:space="preserve">. </w:t>
      </w:r>
      <w:r w:rsidRPr="00EF0310">
        <w:rPr>
          <w:rFonts w:ascii="Arial" w:hAnsi="Arial" w:cs="Arial"/>
          <w:bCs/>
          <w:i/>
          <w:iCs/>
          <w:lang w:val="fr-CH"/>
        </w:rPr>
        <w:t xml:space="preserve"> </w:t>
      </w:r>
      <w:r w:rsidR="00DF66B4" w:rsidRPr="00DF66B4">
        <w:rPr>
          <w:rFonts w:ascii="Arial" w:hAnsi="Arial" w:cs="Arial"/>
          <w:bCs/>
          <w:lang w:val="fr-CH"/>
        </w:rPr>
        <w:t xml:space="preserve">On </w:t>
      </w:r>
      <w:r w:rsidRPr="00DF66B4">
        <w:rPr>
          <w:rFonts w:ascii="Arial" w:hAnsi="Arial" w:cs="Arial"/>
          <w:bCs/>
          <w:lang w:val="fr-CH"/>
        </w:rPr>
        <w:t xml:space="preserve">a pu voir </w:t>
      </w:r>
      <w:r w:rsidR="00DF66B4" w:rsidRPr="00DF66B4">
        <w:rPr>
          <w:rFonts w:ascii="Arial" w:hAnsi="Arial" w:cs="Arial"/>
          <w:bCs/>
          <w:lang w:val="fr-CH"/>
        </w:rPr>
        <w:t xml:space="preserve">sur les images de télévision </w:t>
      </w:r>
      <w:r w:rsidRPr="00DF66B4">
        <w:rPr>
          <w:rFonts w:ascii="Arial" w:hAnsi="Arial" w:cs="Arial"/>
          <w:bCs/>
          <w:lang w:val="fr-CH"/>
        </w:rPr>
        <w:t xml:space="preserve">l'importance de ce grand moment </w:t>
      </w:r>
      <w:r w:rsidR="00DF66B4" w:rsidRPr="00DF66B4">
        <w:rPr>
          <w:rFonts w:ascii="Arial" w:hAnsi="Arial" w:cs="Arial"/>
          <w:bCs/>
          <w:lang w:val="fr-CH"/>
        </w:rPr>
        <w:t>pour</w:t>
      </w:r>
      <w:r w:rsidR="00DF66B4" w:rsidRPr="00DF66B4">
        <w:rPr>
          <w:rFonts w:ascii="Arial" w:hAnsi="Arial" w:cs="Arial"/>
          <w:bCs/>
          <w:i/>
          <w:iCs/>
          <w:lang w:val="fr-CH"/>
        </w:rPr>
        <w:t xml:space="preserve"> </w:t>
      </w:r>
      <w:r w:rsidR="00DF66B4" w:rsidRPr="00DF66B4">
        <w:rPr>
          <w:rFonts w:ascii="Arial" w:hAnsi="Arial" w:cs="Arial"/>
          <w:bCs/>
          <w:lang w:val="fr-CH"/>
        </w:rPr>
        <w:t>Lukas, originaire d'Herisau (AR)</w:t>
      </w:r>
      <w:r w:rsidRPr="00DF66B4">
        <w:rPr>
          <w:rFonts w:ascii="Arial" w:hAnsi="Arial" w:cs="Arial"/>
          <w:bCs/>
          <w:lang w:val="fr-CH"/>
        </w:rPr>
        <w:t>.</w:t>
      </w:r>
      <w:r w:rsidRPr="00EF0310">
        <w:rPr>
          <w:rFonts w:ascii="Arial" w:hAnsi="Arial" w:cs="Arial"/>
          <w:bCs/>
          <w:lang w:val="fr-CH"/>
        </w:rPr>
        <w:t xml:space="preserve"> Avec Ines et Nils d'Allemagne, il s'est approché de l'autel de la basilique Saint-Pierre avec un sourire joyeux, mais en même temps avec dignité, lors de la préparation des </w:t>
      </w:r>
      <w:r w:rsidR="00FB23D0">
        <w:rPr>
          <w:rFonts w:ascii="Arial" w:hAnsi="Arial" w:cs="Arial"/>
          <w:bCs/>
          <w:lang w:val="fr-CH"/>
        </w:rPr>
        <w:t>dons</w:t>
      </w:r>
      <w:r w:rsidRPr="00EF0310">
        <w:rPr>
          <w:rFonts w:ascii="Arial" w:hAnsi="Arial" w:cs="Arial"/>
          <w:bCs/>
          <w:lang w:val="fr-CH"/>
        </w:rPr>
        <w:t xml:space="preserve"> avec le vin. Vêtus de leurs habits de fête et de leurs couronnes scintillantes, les trois chanteurs à l'étoile ont pu participer à la messe du Nouvel An avec le pape François dans la basilique Saint-Pierre de Rome </w:t>
      </w:r>
      <w:r w:rsidR="00DF66B4">
        <w:rPr>
          <w:rFonts w:ascii="Arial" w:hAnsi="Arial" w:cs="Arial"/>
          <w:bCs/>
          <w:lang w:val="fr-CH"/>
        </w:rPr>
        <w:t>c</w:t>
      </w:r>
      <w:r w:rsidRPr="00EF0310">
        <w:rPr>
          <w:rFonts w:ascii="Arial" w:hAnsi="Arial" w:cs="Arial"/>
          <w:bCs/>
          <w:lang w:val="fr-CH"/>
        </w:rPr>
        <w:t>e lundi 1er janvier.</w:t>
      </w:r>
    </w:p>
    <w:p w14:paraId="6F8374E9" w14:textId="77777777" w:rsidR="00AD1B1E" w:rsidRPr="00DF66B4" w:rsidRDefault="00AD1B1E" w:rsidP="004D5738">
      <w:pPr>
        <w:spacing w:after="0" w:line="360" w:lineRule="auto"/>
        <w:rPr>
          <w:rFonts w:ascii="Arial" w:hAnsi="Arial" w:cs="Arial"/>
          <w:bCs/>
          <w:sz w:val="16"/>
          <w:szCs w:val="16"/>
          <w:lang w:val="fr-CH"/>
        </w:rPr>
      </w:pPr>
    </w:p>
    <w:p w14:paraId="1376E65C" w14:textId="2FF218B6" w:rsidR="00EF0310" w:rsidRDefault="00EF0310" w:rsidP="004D5738">
      <w:pPr>
        <w:spacing w:after="0" w:line="360" w:lineRule="auto"/>
        <w:rPr>
          <w:rFonts w:ascii="Arial" w:hAnsi="Arial" w:cs="Arial"/>
          <w:bCs/>
          <w:lang w:val="fr-CH"/>
        </w:rPr>
      </w:pPr>
      <w:r>
        <w:rPr>
          <w:rFonts w:ascii="Arial" w:hAnsi="Arial" w:cs="Arial"/>
          <w:bCs/>
          <w:lang w:val="fr-CH"/>
        </w:rPr>
        <w:t>« </w:t>
      </w:r>
      <w:r w:rsidRPr="00EF0310">
        <w:rPr>
          <w:rFonts w:ascii="Arial" w:hAnsi="Arial" w:cs="Arial"/>
          <w:bCs/>
          <w:lang w:val="fr-CH"/>
        </w:rPr>
        <w:t xml:space="preserve">Pour moi, c'était un moment </w:t>
      </w:r>
      <w:r w:rsidR="003B2A03" w:rsidRPr="003B2A03">
        <w:rPr>
          <w:rFonts w:ascii="Arial" w:hAnsi="Arial" w:cs="Arial"/>
          <w:bCs/>
          <w:lang w:val="fr-CH"/>
        </w:rPr>
        <w:t>particulier</w:t>
      </w:r>
      <w:r w:rsidRPr="00EF0310">
        <w:rPr>
          <w:rFonts w:ascii="Arial" w:hAnsi="Arial" w:cs="Arial"/>
          <w:bCs/>
          <w:lang w:val="fr-CH"/>
        </w:rPr>
        <w:t xml:space="preserve">. Au début, j'étais très </w:t>
      </w:r>
      <w:r w:rsidR="003B2A03" w:rsidRPr="003B2A03">
        <w:rPr>
          <w:rFonts w:ascii="Arial" w:hAnsi="Arial" w:cs="Arial"/>
          <w:bCs/>
          <w:lang w:val="fr-CH"/>
        </w:rPr>
        <w:t>excité</w:t>
      </w:r>
      <w:r w:rsidRPr="00EF0310">
        <w:rPr>
          <w:rFonts w:ascii="Arial" w:hAnsi="Arial" w:cs="Arial"/>
          <w:bCs/>
          <w:lang w:val="fr-CH"/>
        </w:rPr>
        <w:t>, mais ensuite je me suis senti presque comme un vrai roi et le pape François nous a même serré la main</w:t>
      </w:r>
      <w:r>
        <w:rPr>
          <w:rFonts w:ascii="Arial" w:hAnsi="Arial" w:cs="Arial"/>
          <w:bCs/>
          <w:lang w:val="fr-CH"/>
        </w:rPr>
        <w:t> »</w:t>
      </w:r>
      <w:r w:rsidRPr="00EF0310">
        <w:rPr>
          <w:rFonts w:ascii="Arial" w:hAnsi="Arial" w:cs="Arial"/>
          <w:bCs/>
          <w:lang w:val="fr-CH"/>
        </w:rPr>
        <w:t xml:space="preserve">, a raconté Lukas peu après la fin </w:t>
      </w:r>
      <w:r w:rsidR="003B2A03" w:rsidRPr="003B2A03">
        <w:rPr>
          <w:rFonts w:ascii="Arial" w:hAnsi="Arial" w:cs="Arial"/>
          <w:bCs/>
          <w:lang w:val="fr-CH"/>
        </w:rPr>
        <w:t>de la messe</w:t>
      </w:r>
      <w:r w:rsidR="003B2A03">
        <w:rPr>
          <w:rFonts w:ascii="Arial" w:hAnsi="Arial" w:cs="Arial"/>
          <w:bCs/>
          <w:lang w:val="fr-CH"/>
        </w:rPr>
        <w:t xml:space="preserve"> </w:t>
      </w:r>
      <w:r w:rsidRPr="00EF0310">
        <w:rPr>
          <w:rFonts w:ascii="Arial" w:hAnsi="Arial" w:cs="Arial"/>
          <w:bCs/>
          <w:lang w:val="fr-CH"/>
        </w:rPr>
        <w:t xml:space="preserve">dans la basilique Saint-Pierre. </w:t>
      </w:r>
      <w:r w:rsidR="0020035B" w:rsidRPr="0020035B">
        <w:rPr>
          <w:rFonts w:ascii="Arial" w:hAnsi="Arial" w:cs="Arial"/>
          <w:bCs/>
          <w:lang w:val="fr-CH"/>
        </w:rPr>
        <w:t>Et Erwin Tanner-</w:t>
      </w:r>
      <w:proofErr w:type="spellStart"/>
      <w:r w:rsidR="0020035B" w:rsidRPr="0020035B">
        <w:rPr>
          <w:rFonts w:ascii="Arial" w:hAnsi="Arial" w:cs="Arial"/>
          <w:bCs/>
          <w:lang w:val="fr-CH"/>
        </w:rPr>
        <w:t>Tiziani</w:t>
      </w:r>
      <w:proofErr w:type="spellEnd"/>
      <w:r w:rsidR="0020035B" w:rsidRPr="0020035B">
        <w:rPr>
          <w:rFonts w:ascii="Arial" w:hAnsi="Arial" w:cs="Arial"/>
          <w:bCs/>
          <w:lang w:val="fr-CH"/>
        </w:rPr>
        <w:t xml:space="preserve">, le directeur de Missio Suisse, d'ajouter : </w:t>
      </w:r>
      <w:r w:rsidR="0020035B">
        <w:rPr>
          <w:rFonts w:ascii="Arial" w:hAnsi="Arial" w:cs="Arial"/>
          <w:bCs/>
          <w:lang w:val="fr-CH"/>
        </w:rPr>
        <w:t>« </w:t>
      </w:r>
      <w:r w:rsidR="0020035B" w:rsidRPr="0020035B">
        <w:rPr>
          <w:rFonts w:ascii="Arial" w:hAnsi="Arial" w:cs="Arial"/>
          <w:bCs/>
          <w:lang w:val="fr-CH"/>
        </w:rPr>
        <w:t>A peine le pape François a-t-il vu ces enfants lors de son entrée dans la basilique Saint-Pierre que les traits graves de son visage se sont transformés en joie</w:t>
      </w:r>
      <w:r w:rsidR="0020035B">
        <w:rPr>
          <w:rFonts w:ascii="Arial" w:hAnsi="Arial" w:cs="Arial"/>
          <w:bCs/>
          <w:lang w:val="fr-CH"/>
        </w:rPr>
        <w:t> »</w:t>
      </w:r>
      <w:r w:rsidR="0020035B" w:rsidRPr="0020035B">
        <w:rPr>
          <w:rFonts w:ascii="Arial" w:hAnsi="Arial" w:cs="Arial"/>
          <w:bCs/>
          <w:lang w:val="fr-CH"/>
        </w:rPr>
        <w:t>.</w:t>
      </w:r>
      <w:r w:rsidR="0020035B">
        <w:rPr>
          <w:rFonts w:ascii="Arial" w:hAnsi="Arial" w:cs="Arial"/>
          <w:bCs/>
          <w:lang w:val="fr-CH"/>
        </w:rPr>
        <w:t xml:space="preserve"> </w:t>
      </w:r>
      <w:r w:rsidRPr="00EF0310">
        <w:rPr>
          <w:rFonts w:ascii="Arial" w:hAnsi="Arial" w:cs="Arial"/>
          <w:bCs/>
          <w:lang w:val="fr-CH"/>
        </w:rPr>
        <w:t xml:space="preserve">En plus de Lukas, </w:t>
      </w:r>
      <w:proofErr w:type="spellStart"/>
      <w:r w:rsidRPr="00EF0310">
        <w:rPr>
          <w:rFonts w:ascii="Arial" w:hAnsi="Arial" w:cs="Arial"/>
          <w:bCs/>
          <w:lang w:val="fr-CH"/>
        </w:rPr>
        <w:t>Annina</w:t>
      </w:r>
      <w:proofErr w:type="spellEnd"/>
      <w:r w:rsidRPr="00EF0310">
        <w:rPr>
          <w:rFonts w:ascii="Arial" w:hAnsi="Arial" w:cs="Arial"/>
          <w:bCs/>
          <w:lang w:val="fr-CH"/>
        </w:rPr>
        <w:t xml:space="preserve">, </w:t>
      </w:r>
      <w:proofErr w:type="spellStart"/>
      <w:r w:rsidRPr="00EF0310">
        <w:rPr>
          <w:rFonts w:ascii="Arial" w:hAnsi="Arial" w:cs="Arial"/>
          <w:bCs/>
          <w:lang w:val="fr-CH"/>
        </w:rPr>
        <w:t>Melanie</w:t>
      </w:r>
      <w:proofErr w:type="spellEnd"/>
      <w:r w:rsidRPr="00EF0310">
        <w:rPr>
          <w:rFonts w:ascii="Arial" w:hAnsi="Arial" w:cs="Arial"/>
          <w:bCs/>
          <w:lang w:val="fr-CH"/>
        </w:rPr>
        <w:t xml:space="preserve"> et Louis de la paroisse Saint-Pierre-et-Paul à Herisau (AR) dans le diocèse de Saint-Gall ont représenté les Chanteurs à l'étoile suisses à Rome le premier jour de la nouvelle année.</w:t>
      </w:r>
    </w:p>
    <w:p w14:paraId="02BD4DDB" w14:textId="77777777" w:rsidR="00EF0310" w:rsidRPr="00DF66B4" w:rsidRDefault="00EF0310" w:rsidP="004D5738">
      <w:pPr>
        <w:spacing w:after="0" w:line="360" w:lineRule="auto"/>
        <w:rPr>
          <w:rFonts w:ascii="Arial" w:hAnsi="Arial" w:cs="Arial"/>
          <w:bCs/>
          <w:sz w:val="16"/>
          <w:szCs w:val="16"/>
          <w:lang w:val="fr-CH"/>
        </w:rPr>
      </w:pPr>
    </w:p>
    <w:p w14:paraId="07BC92F6" w14:textId="77777777" w:rsidR="003B2A03" w:rsidRPr="003B2A03" w:rsidRDefault="003B2A03" w:rsidP="003B2A03">
      <w:pPr>
        <w:spacing w:after="0" w:line="360" w:lineRule="auto"/>
        <w:rPr>
          <w:rFonts w:ascii="Arial" w:hAnsi="Arial" w:cs="Arial"/>
          <w:b/>
          <w:lang w:val="fr-CH"/>
        </w:rPr>
      </w:pPr>
      <w:r w:rsidRPr="003B2A03">
        <w:rPr>
          <w:rFonts w:ascii="Arial" w:hAnsi="Arial" w:cs="Arial"/>
          <w:b/>
          <w:lang w:val="fr-CH"/>
        </w:rPr>
        <w:t>Garde suisse et ambassade de Suisse - Des chanteurs à l'étoile de six nations à Rome</w:t>
      </w:r>
    </w:p>
    <w:p w14:paraId="685E9AFE" w14:textId="77777777" w:rsidR="003B2A03" w:rsidRPr="00DF66B4" w:rsidRDefault="003B2A03" w:rsidP="003B2A03">
      <w:pPr>
        <w:spacing w:after="0" w:line="360" w:lineRule="auto"/>
        <w:rPr>
          <w:rFonts w:ascii="Arial" w:hAnsi="Arial" w:cs="Arial"/>
          <w:bCs/>
          <w:sz w:val="16"/>
          <w:szCs w:val="16"/>
          <w:lang w:val="fr-CH"/>
        </w:rPr>
      </w:pPr>
    </w:p>
    <w:p w14:paraId="67E8DFC2" w14:textId="5BD30375" w:rsidR="003B2A03" w:rsidRDefault="003B2A03" w:rsidP="003B2A03">
      <w:pPr>
        <w:spacing w:after="0" w:line="360" w:lineRule="auto"/>
        <w:rPr>
          <w:rFonts w:ascii="Arial" w:hAnsi="Arial" w:cs="Arial"/>
          <w:bCs/>
          <w:lang w:val="fr-CH"/>
        </w:rPr>
      </w:pPr>
      <w:r w:rsidRPr="003B2A03">
        <w:rPr>
          <w:rFonts w:ascii="Arial" w:hAnsi="Arial" w:cs="Arial"/>
          <w:bCs/>
          <w:lang w:val="fr-CH"/>
        </w:rPr>
        <w:t xml:space="preserve">En plus des </w:t>
      </w:r>
      <w:r>
        <w:rPr>
          <w:rFonts w:ascii="Arial" w:hAnsi="Arial" w:cs="Arial"/>
          <w:bCs/>
          <w:lang w:val="fr-CH"/>
        </w:rPr>
        <w:t>C</w:t>
      </w:r>
      <w:r w:rsidRPr="003B2A03">
        <w:rPr>
          <w:rFonts w:ascii="Arial" w:hAnsi="Arial" w:cs="Arial"/>
          <w:bCs/>
          <w:lang w:val="fr-CH"/>
        </w:rPr>
        <w:t xml:space="preserve">hanteurs à l'étoile suisses, 19 autres </w:t>
      </w:r>
      <w:r>
        <w:rPr>
          <w:rFonts w:ascii="Arial" w:hAnsi="Arial" w:cs="Arial"/>
          <w:bCs/>
          <w:lang w:val="fr-CH"/>
        </w:rPr>
        <w:t>C</w:t>
      </w:r>
      <w:r w:rsidRPr="003B2A03">
        <w:rPr>
          <w:rFonts w:ascii="Arial" w:hAnsi="Arial" w:cs="Arial"/>
          <w:bCs/>
          <w:lang w:val="fr-CH"/>
        </w:rPr>
        <w:t xml:space="preserve">hanteurs à l'étoile d'Allemagne, d'Autriche, de Slovaquie, du Tyrol du Sud et de Hongrie étaient invités à Rome pour la fin de l'année. Ils ont notamment rendu visite à la Garde </w:t>
      </w:r>
      <w:r>
        <w:rPr>
          <w:rFonts w:ascii="Arial" w:hAnsi="Arial" w:cs="Arial"/>
          <w:bCs/>
          <w:lang w:val="fr-CH"/>
        </w:rPr>
        <w:t>S</w:t>
      </w:r>
      <w:r w:rsidRPr="003B2A03">
        <w:rPr>
          <w:rFonts w:ascii="Arial" w:hAnsi="Arial" w:cs="Arial"/>
          <w:bCs/>
          <w:lang w:val="fr-CH"/>
        </w:rPr>
        <w:t xml:space="preserve">uisse </w:t>
      </w:r>
      <w:r>
        <w:rPr>
          <w:rFonts w:ascii="Arial" w:hAnsi="Arial" w:cs="Arial"/>
          <w:bCs/>
          <w:lang w:val="fr-CH"/>
        </w:rPr>
        <w:t>P</w:t>
      </w:r>
      <w:r w:rsidRPr="003B2A03">
        <w:rPr>
          <w:rFonts w:ascii="Arial" w:hAnsi="Arial" w:cs="Arial"/>
          <w:bCs/>
          <w:lang w:val="fr-CH"/>
        </w:rPr>
        <w:t xml:space="preserve">ontificale, ont bénéficié d'une visite guidée des jardins du Vatican et ont célébré la messe en leur compagnie. Les </w:t>
      </w:r>
      <w:r>
        <w:rPr>
          <w:rFonts w:ascii="Arial" w:hAnsi="Arial" w:cs="Arial"/>
          <w:bCs/>
          <w:lang w:val="fr-CH"/>
        </w:rPr>
        <w:t>C</w:t>
      </w:r>
      <w:r w:rsidRPr="003B2A03">
        <w:rPr>
          <w:rFonts w:ascii="Arial" w:hAnsi="Arial" w:cs="Arial"/>
          <w:bCs/>
          <w:lang w:val="fr-CH"/>
        </w:rPr>
        <w:t xml:space="preserve">hanteurs à l'étoile d'Herisau ont en outre apporté la bénédiction à l'ambassade de Suisse auprès du Saint-Siège, ont rencontré le cardinal Kurt Koch et ont rendu visite à l'Œuvre </w:t>
      </w:r>
      <w:r>
        <w:rPr>
          <w:rFonts w:ascii="Arial" w:hAnsi="Arial" w:cs="Arial"/>
          <w:bCs/>
          <w:lang w:val="fr-CH"/>
        </w:rPr>
        <w:t>P</w:t>
      </w:r>
      <w:r w:rsidRPr="003B2A03">
        <w:rPr>
          <w:rFonts w:ascii="Arial" w:hAnsi="Arial" w:cs="Arial"/>
          <w:bCs/>
          <w:lang w:val="fr-CH"/>
        </w:rPr>
        <w:t xml:space="preserve">ontificale </w:t>
      </w:r>
      <w:r>
        <w:rPr>
          <w:rFonts w:ascii="Arial" w:hAnsi="Arial" w:cs="Arial"/>
          <w:bCs/>
          <w:lang w:val="fr-CH"/>
        </w:rPr>
        <w:t>M</w:t>
      </w:r>
      <w:r w:rsidRPr="003B2A03">
        <w:rPr>
          <w:rFonts w:ascii="Arial" w:hAnsi="Arial" w:cs="Arial"/>
          <w:bCs/>
          <w:lang w:val="fr-CH"/>
        </w:rPr>
        <w:t>issionnaire.</w:t>
      </w:r>
    </w:p>
    <w:p w14:paraId="17FACF66" w14:textId="77777777" w:rsidR="003B2A03" w:rsidRPr="00DF66B4" w:rsidRDefault="003B2A03" w:rsidP="004D5738">
      <w:pPr>
        <w:spacing w:after="0" w:line="360" w:lineRule="auto"/>
        <w:rPr>
          <w:rFonts w:ascii="Arial" w:hAnsi="Arial" w:cs="Arial"/>
          <w:bCs/>
          <w:sz w:val="16"/>
          <w:szCs w:val="16"/>
          <w:lang w:val="fr-CH"/>
        </w:rPr>
      </w:pPr>
    </w:p>
    <w:p w14:paraId="297E89C5" w14:textId="657CE46D" w:rsidR="004D5738" w:rsidRDefault="000E09D5" w:rsidP="004D5738">
      <w:pPr>
        <w:spacing w:after="0" w:line="360" w:lineRule="auto"/>
        <w:rPr>
          <w:rFonts w:ascii="Arial" w:hAnsi="Arial" w:cs="Arial"/>
          <w:b/>
          <w:lang w:val="fr-CH"/>
        </w:rPr>
      </w:pPr>
      <w:r w:rsidRPr="000E09D5">
        <w:rPr>
          <w:rFonts w:ascii="Arial" w:hAnsi="Arial" w:cs="Arial"/>
          <w:b/>
          <w:lang w:val="fr-CH"/>
        </w:rPr>
        <w:t>Environ 1,4 million de francs en 2023</w:t>
      </w:r>
    </w:p>
    <w:p w14:paraId="2E25091E" w14:textId="77777777" w:rsidR="000E09D5" w:rsidRPr="00DF66B4" w:rsidRDefault="000E09D5" w:rsidP="000E09D5">
      <w:pPr>
        <w:spacing w:after="0" w:line="360" w:lineRule="auto"/>
        <w:rPr>
          <w:rFonts w:ascii="Arial" w:hAnsi="Arial" w:cs="Arial"/>
          <w:bCs/>
          <w:sz w:val="16"/>
          <w:szCs w:val="16"/>
          <w:lang w:val="fr-CH"/>
        </w:rPr>
      </w:pPr>
    </w:p>
    <w:p w14:paraId="7975A2D2" w14:textId="571E3CE7" w:rsidR="004D5738" w:rsidRDefault="000E09D5" w:rsidP="000E09D5">
      <w:pPr>
        <w:spacing w:after="0" w:line="360" w:lineRule="auto"/>
        <w:rPr>
          <w:rFonts w:ascii="Arial" w:hAnsi="Arial" w:cs="Arial"/>
          <w:bCs/>
          <w:lang w:val="fr-CH"/>
        </w:rPr>
      </w:pPr>
      <w:r>
        <w:rPr>
          <w:rFonts w:ascii="Arial" w:hAnsi="Arial" w:cs="Arial"/>
          <w:bCs/>
          <w:lang w:val="fr-CH"/>
        </w:rPr>
        <w:t>« </w:t>
      </w:r>
      <w:r w:rsidRPr="000E09D5">
        <w:rPr>
          <w:rFonts w:ascii="Arial" w:hAnsi="Arial" w:cs="Arial"/>
          <w:bCs/>
          <w:lang w:val="fr-CH"/>
        </w:rPr>
        <w:t xml:space="preserve">Ensemble pour notre terre en Amazonie et dans le </w:t>
      </w:r>
      <w:r w:rsidR="008B0B21" w:rsidRPr="000E09D5">
        <w:rPr>
          <w:rFonts w:ascii="Arial" w:hAnsi="Arial" w:cs="Arial"/>
          <w:bCs/>
          <w:lang w:val="fr-CH"/>
        </w:rPr>
        <w:t>monde</w:t>
      </w:r>
      <w:r w:rsidR="008B0B21">
        <w:rPr>
          <w:rFonts w:ascii="Arial" w:hAnsi="Arial" w:cs="Arial"/>
          <w:bCs/>
          <w:lang w:val="fr-CH"/>
        </w:rPr>
        <w:t xml:space="preserve"> »</w:t>
      </w:r>
      <w:r w:rsidRPr="000E09D5">
        <w:rPr>
          <w:rFonts w:ascii="Arial" w:hAnsi="Arial" w:cs="Arial"/>
          <w:bCs/>
          <w:lang w:val="fr-CH"/>
        </w:rPr>
        <w:t xml:space="preserve"> est l</w:t>
      </w:r>
      <w:r>
        <w:rPr>
          <w:rFonts w:ascii="Arial" w:hAnsi="Arial" w:cs="Arial"/>
          <w:bCs/>
          <w:lang w:val="fr-CH"/>
        </w:rPr>
        <w:t>a</w:t>
      </w:r>
      <w:r w:rsidRPr="000E09D5">
        <w:rPr>
          <w:rFonts w:ascii="Arial" w:hAnsi="Arial" w:cs="Arial"/>
          <w:bCs/>
          <w:lang w:val="fr-CH"/>
        </w:rPr>
        <w:t xml:space="preserve"> </w:t>
      </w:r>
      <w:r>
        <w:rPr>
          <w:rFonts w:ascii="Arial" w:hAnsi="Arial" w:cs="Arial"/>
          <w:bCs/>
          <w:lang w:val="fr-CH"/>
        </w:rPr>
        <w:t>devise</w:t>
      </w:r>
      <w:r w:rsidRPr="000E09D5">
        <w:rPr>
          <w:rFonts w:ascii="Arial" w:hAnsi="Arial" w:cs="Arial"/>
          <w:bCs/>
          <w:lang w:val="fr-CH"/>
        </w:rPr>
        <w:t xml:space="preserve"> de l'action Missio des Chanteurs à l'étoile 2024. L'action à venir met l'accent sur la sauvegarde de la création et la </w:t>
      </w:r>
      <w:r w:rsidRPr="000E09D5">
        <w:rPr>
          <w:rFonts w:ascii="Arial" w:hAnsi="Arial" w:cs="Arial"/>
          <w:bCs/>
          <w:lang w:val="fr-CH"/>
        </w:rPr>
        <w:lastRenderedPageBreak/>
        <w:t>préservation des ressources vitales pour les générations futures. L'engagement de plus de 10'000 chanteurs à l'étoile et de près de 2000 accompagnateurs dans toute la Suisse aide les enfants défavorisés du Sud à trouver le chemin d'une gestion responsable de la nature et de la préservation de leur habitat naturel.</w:t>
      </w:r>
    </w:p>
    <w:p w14:paraId="21616A9D" w14:textId="77777777" w:rsidR="000E09D5" w:rsidRPr="00DF66B4" w:rsidRDefault="000E09D5" w:rsidP="000E09D5">
      <w:pPr>
        <w:spacing w:after="0" w:line="360" w:lineRule="auto"/>
        <w:rPr>
          <w:rFonts w:ascii="Arial" w:hAnsi="Arial" w:cs="Arial"/>
          <w:bCs/>
          <w:sz w:val="16"/>
          <w:szCs w:val="16"/>
          <w:lang w:val="fr-CH"/>
        </w:rPr>
      </w:pPr>
    </w:p>
    <w:p w14:paraId="534DB3C3" w14:textId="2490210D" w:rsidR="004D5738" w:rsidRPr="000E09D5" w:rsidRDefault="000E09D5" w:rsidP="000E09D5">
      <w:pPr>
        <w:spacing w:after="0" w:line="360" w:lineRule="auto"/>
        <w:rPr>
          <w:rFonts w:ascii="Arial" w:hAnsi="Arial" w:cs="Arial"/>
          <w:bCs/>
          <w:lang w:val="fr-CH"/>
        </w:rPr>
      </w:pPr>
      <w:r w:rsidRPr="000E09D5">
        <w:rPr>
          <w:rFonts w:ascii="Arial" w:hAnsi="Arial" w:cs="Arial"/>
          <w:bCs/>
          <w:lang w:val="fr-CH"/>
        </w:rPr>
        <w:t xml:space="preserve">En 2023, l'action </w:t>
      </w:r>
      <w:r w:rsidR="00FD01C9">
        <w:rPr>
          <w:rFonts w:ascii="Arial" w:hAnsi="Arial" w:cs="Arial"/>
          <w:bCs/>
          <w:lang w:val="fr-CH"/>
        </w:rPr>
        <w:t>« </w:t>
      </w:r>
      <w:r w:rsidRPr="000E09D5">
        <w:rPr>
          <w:rFonts w:ascii="Arial" w:hAnsi="Arial" w:cs="Arial"/>
          <w:bCs/>
          <w:lang w:val="fr-CH"/>
        </w:rPr>
        <w:t>Chanteur à l'étoile</w:t>
      </w:r>
      <w:r w:rsidR="00FD01C9">
        <w:rPr>
          <w:rFonts w:ascii="Arial" w:hAnsi="Arial" w:cs="Arial"/>
          <w:bCs/>
          <w:lang w:val="fr-CH"/>
        </w:rPr>
        <w:t> »</w:t>
      </w:r>
      <w:r w:rsidRPr="000E09D5">
        <w:rPr>
          <w:rFonts w:ascii="Arial" w:hAnsi="Arial" w:cs="Arial"/>
          <w:bCs/>
          <w:lang w:val="fr-CH"/>
        </w:rPr>
        <w:t xml:space="preserve"> a permis de récolter environ 1,4 million de francs suisses dans toute la Suisse, qui ont été utilisés pour soutenir des projets en faveur des enfants défavorisés et en détresse en Afrique, en Amérique latine, en Asie et en Océanie. Les fonds de la plus grande action de solidarité au monde, menée par des enfants pour des enfants, permettent de soutenir des projets dans les domaines de l'éducation, de l'alimentation, de la santé, de la protection de l'enfance, des tâches pastorales et de l'intégration sociale. L'organisation responsable de l'action </w:t>
      </w:r>
      <w:r w:rsidR="00FD01C9">
        <w:rPr>
          <w:rFonts w:ascii="Arial" w:hAnsi="Arial" w:cs="Arial"/>
          <w:bCs/>
          <w:lang w:val="fr-CH"/>
        </w:rPr>
        <w:t>« </w:t>
      </w:r>
      <w:r w:rsidRPr="000E09D5">
        <w:rPr>
          <w:rFonts w:ascii="Arial" w:hAnsi="Arial" w:cs="Arial"/>
          <w:bCs/>
          <w:lang w:val="fr-CH"/>
        </w:rPr>
        <w:t>Chanteur à l'étoile</w:t>
      </w:r>
      <w:r w:rsidR="00FD01C9">
        <w:rPr>
          <w:rFonts w:ascii="Arial" w:hAnsi="Arial" w:cs="Arial"/>
          <w:bCs/>
          <w:lang w:val="fr-CH"/>
        </w:rPr>
        <w:t> »</w:t>
      </w:r>
      <w:r w:rsidRPr="000E09D5">
        <w:rPr>
          <w:rFonts w:ascii="Arial" w:hAnsi="Arial" w:cs="Arial"/>
          <w:bCs/>
          <w:lang w:val="fr-CH"/>
        </w:rPr>
        <w:t xml:space="preserve"> est depuis 35 ans Missio Suisse, la branche suisse des Œuvres pontificales missionnaires.</w:t>
      </w:r>
    </w:p>
    <w:bookmarkEnd w:id="1"/>
    <w:p w14:paraId="46EF679E" w14:textId="77777777" w:rsidR="00017797" w:rsidRPr="00DF66B4" w:rsidRDefault="00017797" w:rsidP="004D5738">
      <w:pPr>
        <w:spacing w:after="0" w:line="276" w:lineRule="auto"/>
        <w:rPr>
          <w:rFonts w:ascii="Arial" w:hAnsi="Arial" w:cs="Arial"/>
          <w:bCs/>
          <w:sz w:val="16"/>
          <w:szCs w:val="16"/>
          <w:lang w:val="fr-CH"/>
        </w:rPr>
      </w:pPr>
    </w:p>
    <w:p w14:paraId="0C96FF1E" w14:textId="0D49A0A4" w:rsidR="004D5738" w:rsidRPr="00017797" w:rsidRDefault="00DF66B4" w:rsidP="004D5738">
      <w:pPr>
        <w:spacing w:after="0" w:line="276" w:lineRule="auto"/>
        <w:rPr>
          <w:rFonts w:ascii="Arial" w:hAnsi="Arial" w:cs="Arial"/>
          <w:bCs/>
          <w:lang w:val="fr-CH"/>
        </w:rPr>
      </w:pPr>
      <w:r w:rsidRPr="00DF66B4">
        <w:rPr>
          <w:rFonts w:ascii="Arial" w:hAnsi="Arial" w:cs="Arial"/>
          <w:bCs/>
          <w:lang w:val="fr-CH"/>
        </w:rPr>
        <w:t>3.</w:t>
      </w:r>
      <w:r w:rsidR="00FB23D0">
        <w:rPr>
          <w:rFonts w:ascii="Arial" w:hAnsi="Arial" w:cs="Arial"/>
          <w:bCs/>
          <w:lang w:val="fr-CH"/>
        </w:rPr>
        <w:t>346</w:t>
      </w:r>
      <w:r w:rsidR="00017797" w:rsidRPr="00DF66B4">
        <w:rPr>
          <w:rFonts w:ascii="Arial" w:hAnsi="Arial" w:cs="Arial"/>
          <w:bCs/>
          <w:lang w:val="fr-CH"/>
        </w:rPr>
        <w:t xml:space="preserve"> caractères (avec espaces)</w:t>
      </w:r>
      <w:r w:rsidR="00017797" w:rsidRPr="00DF66B4">
        <w:rPr>
          <w:rFonts w:ascii="Arial" w:hAnsi="Arial" w:cs="Arial"/>
          <w:bCs/>
          <w:lang w:val="fr-CH"/>
        </w:rPr>
        <w:tab/>
      </w:r>
      <w:r w:rsidR="00017797" w:rsidRPr="00DF66B4">
        <w:rPr>
          <w:rFonts w:ascii="Arial" w:hAnsi="Arial" w:cs="Arial"/>
          <w:bCs/>
          <w:lang w:val="fr-CH"/>
        </w:rPr>
        <w:tab/>
      </w:r>
      <w:r w:rsidRPr="00DF66B4">
        <w:rPr>
          <w:rFonts w:ascii="Arial" w:hAnsi="Arial" w:cs="Arial"/>
          <w:bCs/>
          <w:lang w:val="fr-CH"/>
        </w:rPr>
        <w:t>5</w:t>
      </w:r>
      <w:r w:rsidR="00FB23D0">
        <w:rPr>
          <w:rFonts w:ascii="Arial" w:hAnsi="Arial" w:cs="Arial"/>
          <w:bCs/>
          <w:lang w:val="fr-CH"/>
        </w:rPr>
        <w:t>64</w:t>
      </w:r>
      <w:r w:rsidR="00017797" w:rsidRPr="00DF66B4">
        <w:rPr>
          <w:rFonts w:ascii="Arial" w:hAnsi="Arial" w:cs="Arial"/>
          <w:bCs/>
          <w:lang w:val="fr-CH"/>
        </w:rPr>
        <w:t xml:space="preserve"> mots</w:t>
      </w:r>
    </w:p>
    <w:p w14:paraId="28B43605" w14:textId="77777777" w:rsidR="004D5738" w:rsidRPr="00DF66B4" w:rsidRDefault="004D5738" w:rsidP="004D5738">
      <w:pPr>
        <w:spacing w:after="0" w:line="276" w:lineRule="auto"/>
        <w:rPr>
          <w:rFonts w:ascii="Arial" w:hAnsi="Arial" w:cs="Arial"/>
          <w:bCs/>
          <w:sz w:val="16"/>
          <w:szCs w:val="16"/>
          <w:lang w:val="fr-CH"/>
        </w:rPr>
      </w:pPr>
    </w:p>
    <w:p w14:paraId="45518E46" w14:textId="77777777" w:rsidR="00B93BD8" w:rsidRPr="00DF66B4" w:rsidRDefault="00B93BD8" w:rsidP="00B93BD8">
      <w:pPr>
        <w:spacing w:after="0" w:line="276" w:lineRule="auto"/>
        <w:rPr>
          <w:rFonts w:ascii="Arial" w:hAnsi="Arial" w:cs="Arial"/>
          <w:b/>
          <w:u w:val="single"/>
          <w:lang w:val="fr-CH"/>
        </w:rPr>
      </w:pPr>
      <w:r w:rsidRPr="00DF66B4">
        <w:rPr>
          <w:rFonts w:ascii="Arial" w:hAnsi="Arial" w:cs="Arial"/>
          <w:b/>
          <w:u w:val="single"/>
          <w:lang w:val="fr-CH"/>
        </w:rPr>
        <w:t>Texte de la photo :</w:t>
      </w:r>
    </w:p>
    <w:p w14:paraId="6B36C8E7" w14:textId="7B7C11EF" w:rsidR="00683119" w:rsidRDefault="00FB23D0" w:rsidP="00683119">
      <w:pPr>
        <w:spacing w:after="0" w:line="276" w:lineRule="auto"/>
        <w:rPr>
          <w:rFonts w:ascii="Arial" w:hAnsi="Arial" w:cs="Arial"/>
          <w:bCs/>
          <w:lang w:val="fr-CH"/>
        </w:rPr>
      </w:pPr>
      <w:r w:rsidRPr="00FB23D0">
        <w:rPr>
          <w:rFonts w:ascii="Arial" w:hAnsi="Arial" w:cs="Arial"/>
          <w:bCs/>
          <w:lang w:val="fr-CH"/>
        </w:rPr>
        <w:t>missio_Chanteurs</w:t>
      </w:r>
      <w:r>
        <w:rPr>
          <w:rFonts w:ascii="Arial" w:hAnsi="Arial" w:cs="Arial"/>
          <w:bCs/>
          <w:lang w:val="fr-CH"/>
        </w:rPr>
        <w:t>-</w:t>
      </w:r>
      <w:r w:rsidRPr="00FB23D0">
        <w:rPr>
          <w:rFonts w:ascii="Arial" w:hAnsi="Arial" w:cs="Arial"/>
          <w:bCs/>
          <w:lang w:val="fr-CH"/>
        </w:rPr>
        <w:t>à</w:t>
      </w:r>
      <w:r>
        <w:rPr>
          <w:rFonts w:ascii="Arial" w:hAnsi="Arial" w:cs="Arial"/>
          <w:bCs/>
          <w:lang w:val="fr-CH"/>
        </w:rPr>
        <w:t>-</w:t>
      </w:r>
      <w:r w:rsidRPr="00FB23D0">
        <w:rPr>
          <w:rFonts w:ascii="Arial" w:hAnsi="Arial" w:cs="Arial"/>
          <w:bCs/>
          <w:lang w:val="fr-CH"/>
        </w:rPr>
        <w:t>l'étoile</w:t>
      </w:r>
      <w:r>
        <w:rPr>
          <w:rFonts w:ascii="Arial" w:hAnsi="Arial" w:cs="Arial"/>
          <w:bCs/>
          <w:lang w:val="fr-CH"/>
        </w:rPr>
        <w:t>-</w:t>
      </w:r>
      <w:r w:rsidRPr="00FB23D0">
        <w:rPr>
          <w:rFonts w:ascii="Arial" w:hAnsi="Arial" w:cs="Arial"/>
          <w:bCs/>
          <w:lang w:val="fr-CH"/>
        </w:rPr>
        <w:t>Nouvel</w:t>
      </w:r>
      <w:r>
        <w:rPr>
          <w:rFonts w:ascii="Arial" w:hAnsi="Arial" w:cs="Arial"/>
          <w:bCs/>
          <w:lang w:val="fr-CH"/>
        </w:rPr>
        <w:t>-A</w:t>
      </w:r>
      <w:r w:rsidRPr="00FB23D0">
        <w:rPr>
          <w:rFonts w:ascii="Arial" w:hAnsi="Arial" w:cs="Arial"/>
          <w:bCs/>
          <w:lang w:val="fr-CH"/>
        </w:rPr>
        <w:t>n_010124.jpg</w:t>
      </w:r>
      <w:r w:rsidR="00DF66B4" w:rsidRPr="00DF66B4">
        <w:rPr>
          <w:rFonts w:ascii="Arial" w:hAnsi="Arial" w:cs="Arial"/>
          <w:bCs/>
          <w:lang w:val="fr-CH"/>
        </w:rPr>
        <w:t xml:space="preserve">: Chanteurs à l'étoile lors de la préparation des </w:t>
      </w:r>
      <w:r>
        <w:rPr>
          <w:rFonts w:ascii="Arial" w:hAnsi="Arial" w:cs="Arial"/>
          <w:bCs/>
          <w:lang w:val="fr-CH"/>
        </w:rPr>
        <w:t>dons</w:t>
      </w:r>
      <w:r w:rsidR="00DF66B4" w:rsidRPr="00DF66B4">
        <w:rPr>
          <w:rFonts w:ascii="Arial" w:hAnsi="Arial" w:cs="Arial"/>
          <w:bCs/>
          <w:lang w:val="fr-CH"/>
        </w:rPr>
        <w:t xml:space="preserve"> avec le pape François. </w:t>
      </w:r>
      <w:r w:rsidR="00DF66B4">
        <w:rPr>
          <w:rFonts w:ascii="Arial" w:hAnsi="Arial" w:cs="Arial"/>
          <w:bCs/>
          <w:lang w:val="fr-CH"/>
        </w:rPr>
        <w:t xml:space="preserve">Toute à </w:t>
      </w:r>
      <w:r w:rsidR="00DF66B4" w:rsidRPr="00DF66B4">
        <w:rPr>
          <w:rFonts w:ascii="Arial" w:hAnsi="Arial" w:cs="Arial"/>
          <w:bCs/>
          <w:lang w:val="fr-CH"/>
        </w:rPr>
        <w:t>gauche, Lukas de Herisau (©</w:t>
      </w:r>
      <w:r>
        <w:rPr>
          <w:rFonts w:ascii="Arial" w:hAnsi="Arial" w:cs="Arial"/>
          <w:bCs/>
          <w:lang w:val="fr-CH"/>
        </w:rPr>
        <w:t xml:space="preserve"> Missio Suisse, </w:t>
      </w:r>
      <w:r w:rsidRPr="00FB23D0">
        <w:rPr>
          <w:rFonts w:ascii="Arial" w:hAnsi="Arial" w:cs="Arial"/>
          <w:bCs/>
          <w:lang w:val="fr-CH"/>
        </w:rPr>
        <w:t xml:space="preserve">Cristian </w:t>
      </w:r>
      <w:proofErr w:type="spellStart"/>
      <w:r w:rsidRPr="00FB23D0">
        <w:rPr>
          <w:rFonts w:ascii="Arial" w:hAnsi="Arial" w:cs="Arial"/>
          <w:bCs/>
          <w:lang w:val="fr-CH"/>
        </w:rPr>
        <w:t>Gennari</w:t>
      </w:r>
      <w:proofErr w:type="spellEnd"/>
      <w:r w:rsidR="00DF66B4" w:rsidRPr="00DF66B4">
        <w:rPr>
          <w:rFonts w:ascii="Arial" w:hAnsi="Arial" w:cs="Arial"/>
          <w:bCs/>
          <w:lang w:val="fr-CH"/>
        </w:rPr>
        <w:t>).</w:t>
      </w:r>
    </w:p>
    <w:p w14:paraId="30F58E55" w14:textId="77777777" w:rsidR="00DF66B4" w:rsidRPr="00DF66B4" w:rsidRDefault="00DF66B4" w:rsidP="00683119">
      <w:pPr>
        <w:spacing w:after="0" w:line="276" w:lineRule="auto"/>
        <w:rPr>
          <w:rFonts w:ascii="Arial" w:hAnsi="Arial" w:cs="Arial"/>
          <w:b/>
          <w:sz w:val="16"/>
          <w:szCs w:val="16"/>
          <w:u w:val="single"/>
          <w:lang w:val="fr-CH"/>
        </w:rPr>
      </w:pPr>
    </w:p>
    <w:p w14:paraId="2FC64885" w14:textId="77777777" w:rsidR="00683119" w:rsidRPr="00683119" w:rsidRDefault="00683119" w:rsidP="00683119">
      <w:pPr>
        <w:spacing w:after="0" w:line="276" w:lineRule="auto"/>
        <w:rPr>
          <w:rFonts w:ascii="Arial" w:hAnsi="Arial" w:cs="Arial"/>
          <w:b/>
          <w:u w:val="single"/>
          <w:lang w:val="fr-CH"/>
        </w:rPr>
      </w:pPr>
      <w:r w:rsidRPr="00683119">
        <w:rPr>
          <w:rFonts w:ascii="Arial" w:hAnsi="Arial" w:cs="Arial"/>
          <w:b/>
          <w:u w:val="single"/>
          <w:lang w:val="fr-CH"/>
        </w:rPr>
        <w:t>Information pour les rédactions :</w:t>
      </w:r>
    </w:p>
    <w:p w14:paraId="34C45AAE" w14:textId="64D8E0DE" w:rsidR="004D5738" w:rsidRPr="00683119" w:rsidRDefault="00683119" w:rsidP="00683119">
      <w:pPr>
        <w:spacing w:after="0" w:line="276" w:lineRule="auto"/>
        <w:rPr>
          <w:rFonts w:ascii="Arial" w:hAnsi="Arial" w:cs="Arial"/>
          <w:bCs/>
          <w:sz w:val="20"/>
          <w:szCs w:val="20"/>
          <w:lang w:val="fr-CH"/>
        </w:rPr>
      </w:pPr>
      <w:r w:rsidRPr="00683119">
        <w:rPr>
          <w:rFonts w:ascii="Arial" w:hAnsi="Arial" w:cs="Arial"/>
          <w:bCs/>
          <w:lang w:val="fr-CH"/>
        </w:rPr>
        <w:t xml:space="preserve">Missio Suisse, Hanspeter Ruedl, </w:t>
      </w:r>
      <w:proofErr w:type="spellStart"/>
      <w:r w:rsidRPr="00683119">
        <w:rPr>
          <w:rFonts w:ascii="Arial" w:hAnsi="Arial" w:cs="Arial"/>
          <w:bCs/>
          <w:lang w:val="fr-CH"/>
        </w:rPr>
        <w:t>Natel</w:t>
      </w:r>
      <w:proofErr w:type="spellEnd"/>
      <w:r w:rsidRPr="00683119">
        <w:rPr>
          <w:rFonts w:ascii="Arial" w:hAnsi="Arial" w:cs="Arial"/>
          <w:bCs/>
          <w:lang w:val="fr-CH"/>
        </w:rPr>
        <w:t xml:space="preserve"> : +41 77 535 88 06, e-mail : hanspeter.ruedl@missio.ch</w:t>
      </w:r>
    </w:p>
    <w:p w14:paraId="6EAE8BA6" w14:textId="77777777" w:rsidR="004D5738" w:rsidRPr="00683119" w:rsidRDefault="004D5738" w:rsidP="00CF7ABF">
      <w:pPr>
        <w:spacing w:after="0" w:line="276" w:lineRule="auto"/>
        <w:rPr>
          <w:rFonts w:ascii="Arial" w:hAnsi="Arial" w:cs="Arial"/>
          <w:bCs/>
          <w:sz w:val="20"/>
          <w:szCs w:val="20"/>
          <w:lang w:val="fr-CH"/>
        </w:rPr>
      </w:pPr>
    </w:p>
    <w:bookmarkEnd w:id="0"/>
    <w:p w14:paraId="150E8975" w14:textId="77777777" w:rsidR="00683119" w:rsidRP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
          <w:bCs/>
          <w:color w:val="262626" w:themeColor="text1" w:themeTint="D9"/>
          <w:kern w:val="2"/>
          <w:lang w:val="fr-CH"/>
          <w14:ligatures w14:val="standardContextual"/>
        </w:rPr>
      </w:pPr>
      <w:r w:rsidRPr="00683119">
        <w:rPr>
          <w:rFonts w:ascii="Arial" w:eastAsiaTheme="minorHAnsi" w:hAnsi="Arial" w:cs="Arial"/>
          <w:b/>
          <w:bCs/>
          <w:color w:val="262626" w:themeColor="text1" w:themeTint="D9"/>
          <w:kern w:val="2"/>
          <w:lang w:val="fr-CH"/>
          <w14:ligatures w14:val="standardContextual"/>
        </w:rPr>
        <w:t>Missio Suisse</w:t>
      </w:r>
    </w:p>
    <w:p w14:paraId="581F6E9C" w14:textId="7C0DDF28" w:rsidR="00E12782" w:rsidRP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color w:val="262626" w:themeColor="text1" w:themeTint="D9"/>
          <w:kern w:val="2"/>
          <w:lang w:val="fr-CH"/>
          <w14:ligatures w14:val="standardContextual"/>
        </w:rPr>
      </w:pPr>
      <w:r w:rsidRPr="00683119">
        <w:rPr>
          <w:rFonts w:ascii="Arial" w:eastAsiaTheme="minorHAnsi" w:hAnsi="Arial" w:cs="Arial"/>
          <w:color w:val="262626" w:themeColor="text1" w:themeTint="D9"/>
          <w:kern w:val="2"/>
          <w:lang w:val="fr-CH"/>
          <w14:ligatures w14:val="standardContextual"/>
        </w:rPr>
        <w:t>Missio Suisse est la branche suisse des Œuvres Pontificales Missionnaires. Celles-ci sont actives dans plus de 120 pays à travers le monde. Missio vise un</w:t>
      </w:r>
      <w:r w:rsidR="008B0B21" w:rsidRPr="00683119">
        <w:rPr>
          <w:rFonts w:ascii="Arial" w:eastAsiaTheme="minorHAnsi" w:hAnsi="Arial" w:cs="Arial"/>
          <w:color w:val="262626" w:themeColor="text1" w:themeTint="D9"/>
          <w:kern w:val="2"/>
          <w:lang w:val="fr-CH"/>
          <w14:ligatures w14:val="standardContextual"/>
        </w:rPr>
        <w:t xml:space="preserve"> « équilibre</w:t>
      </w:r>
      <w:r w:rsidRPr="00683119">
        <w:rPr>
          <w:rFonts w:ascii="Arial" w:eastAsiaTheme="minorHAnsi" w:hAnsi="Arial" w:cs="Arial"/>
          <w:color w:val="262626" w:themeColor="text1" w:themeTint="D9"/>
          <w:kern w:val="2"/>
          <w:lang w:val="fr-CH"/>
          <w14:ligatures w14:val="standardContextual"/>
        </w:rPr>
        <w:t xml:space="preserve"> et un échange entre les Eglises» par des campagnes d'information et la collecte de dons.</w:t>
      </w:r>
    </w:p>
    <w:p w14:paraId="22D17BC5" w14:textId="77777777" w:rsidR="00683119" w:rsidRPr="0020035B"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16"/>
          <w:szCs w:val="16"/>
          <w:lang w:val="fr-CH"/>
          <w14:ligatures w14:val="standardContextual"/>
        </w:rPr>
      </w:pPr>
    </w:p>
    <w:p w14:paraId="70725B14" w14:textId="2F7B289B"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r w:rsidRPr="00683119">
        <w:rPr>
          <w:rFonts w:ascii="Arial" w:eastAsiaTheme="minorHAnsi" w:hAnsi="Arial" w:cs="Arial"/>
          <w:bCs/>
          <w:color w:val="262626" w:themeColor="text1" w:themeTint="D9"/>
          <w:kern w:val="2"/>
          <w:lang w:val="fr-CH"/>
          <w14:ligatures w14:val="standardContextual"/>
        </w:rPr>
        <w:t>Missio Suisse se divise en trois domaines :</w:t>
      </w:r>
    </w:p>
    <w:p w14:paraId="318CDA7F" w14:textId="1103B1E7"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r w:rsidRPr="00683119">
        <w:rPr>
          <w:rFonts w:ascii="Arial" w:eastAsiaTheme="minorHAnsi" w:hAnsi="Arial" w:cs="Arial"/>
          <w:b/>
          <w:color w:val="262626" w:themeColor="text1" w:themeTint="D9"/>
          <w:kern w:val="2"/>
          <w:lang w:val="fr-CH"/>
          <w14:ligatures w14:val="standardContextual"/>
        </w:rPr>
        <w:t xml:space="preserve">Missio Eglise </w:t>
      </w:r>
      <w:r w:rsidR="002C330D">
        <w:rPr>
          <w:rFonts w:ascii="Arial" w:eastAsiaTheme="minorHAnsi" w:hAnsi="Arial" w:cs="Arial"/>
          <w:b/>
          <w:color w:val="262626" w:themeColor="text1" w:themeTint="D9"/>
          <w:kern w:val="2"/>
          <w:lang w:val="fr-CH"/>
          <w14:ligatures w14:val="standardContextual"/>
        </w:rPr>
        <w:t>U</w:t>
      </w:r>
      <w:r w:rsidRPr="00683119">
        <w:rPr>
          <w:rFonts w:ascii="Arial" w:eastAsiaTheme="minorHAnsi" w:hAnsi="Arial" w:cs="Arial"/>
          <w:b/>
          <w:color w:val="262626" w:themeColor="text1" w:themeTint="D9"/>
          <w:kern w:val="2"/>
          <w:lang w:val="fr-CH"/>
          <w14:ligatures w14:val="standardContextual"/>
        </w:rPr>
        <w:t>niverselle</w:t>
      </w:r>
      <w:r w:rsidRPr="00683119">
        <w:rPr>
          <w:rFonts w:ascii="Arial" w:eastAsiaTheme="minorHAnsi" w:hAnsi="Arial" w:cs="Arial"/>
          <w:bCs/>
          <w:color w:val="262626" w:themeColor="text1" w:themeTint="D9"/>
          <w:kern w:val="2"/>
          <w:lang w:val="fr-CH"/>
          <w14:ligatures w14:val="standardContextual"/>
        </w:rPr>
        <w:t xml:space="preserve"> soutient des diocèses qui ne sont pas encore financièrement autonomes en Afrique, en Amérique latine, en Asie et en Océanie. Missio Eglise </w:t>
      </w:r>
      <w:r w:rsidR="002C330D">
        <w:rPr>
          <w:rFonts w:ascii="Arial" w:eastAsiaTheme="minorHAnsi" w:hAnsi="Arial" w:cs="Arial"/>
          <w:bCs/>
          <w:color w:val="262626" w:themeColor="text1" w:themeTint="D9"/>
          <w:kern w:val="2"/>
          <w:lang w:val="fr-CH"/>
          <w14:ligatures w14:val="standardContextual"/>
        </w:rPr>
        <w:t>U</w:t>
      </w:r>
      <w:r w:rsidRPr="00683119">
        <w:rPr>
          <w:rFonts w:ascii="Arial" w:eastAsiaTheme="minorHAnsi" w:hAnsi="Arial" w:cs="Arial"/>
          <w:bCs/>
          <w:color w:val="262626" w:themeColor="text1" w:themeTint="D9"/>
          <w:kern w:val="2"/>
          <w:lang w:val="fr-CH"/>
          <w14:ligatures w14:val="standardContextual"/>
        </w:rPr>
        <w:t xml:space="preserve">niverselle </w:t>
      </w:r>
      <w:r w:rsidR="000B7EA5">
        <w:rPr>
          <w:rFonts w:ascii="Arial" w:eastAsiaTheme="minorHAnsi" w:hAnsi="Arial" w:cs="Arial"/>
          <w:bCs/>
          <w:color w:val="262626" w:themeColor="text1" w:themeTint="D9"/>
          <w:kern w:val="2"/>
          <w:lang w:val="fr-CH"/>
          <w14:ligatures w14:val="standardContextual"/>
        </w:rPr>
        <w:t xml:space="preserve">communique sur </w:t>
      </w:r>
      <w:r w:rsidR="000B7EA5" w:rsidRPr="00683119">
        <w:rPr>
          <w:rFonts w:ascii="Arial" w:eastAsiaTheme="minorHAnsi" w:hAnsi="Arial" w:cs="Arial"/>
          <w:bCs/>
          <w:color w:val="262626" w:themeColor="text1" w:themeTint="D9"/>
          <w:kern w:val="2"/>
          <w:lang w:val="fr-CH"/>
          <w14:ligatures w14:val="standardContextual"/>
        </w:rPr>
        <w:t>leurs</w:t>
      </w:r>
      <w:r w:rsidR="000B7EA5">
        <w:rPr>
          <w:rFonts w:ascii="Arial" w:eastAsiaTheme="minorHAnsi" w:hAnsi="Arial" w:cs="Arial"/>
          <w:bCs/>
          <w:color w:val="262626" w:themeColor="text1" w:themeTint="D9"/>
          <w:kern w:val="2"/>
          <w:lang w:val="fr-CH"/>
          <w14:ligatures w14:val="standardContextual"/>
        </w:rPr>
        <w:t xml:space="preserve"> conditions de vie</w:t>
      </w:r>
      <w:r w:rsidRPr="00683119">
        <w:rPr>
          <w:rFonts w:ascii="Arial" w:eastAsiaTheme="minorHAnsi" w:hAnsi="Arial" w:cs="Arial"/>
          <w:bCs/>
          <w:color w:val="262626" w:themeColor="text1" w:themeTint="D9"/>
          <w:kern w:val="2"/>
          <w:lang w:val="fr-CH"/>
          <w14:ligatures w14:val="standardContextual"/>
        </w:rPr>
        <w:t xml:space="preserve"> et organise chaque année, lors du Dimanche de la Mission universelle, la collecte pour le Fonds de solidarité de l'Eglise </w:t>
      </w:r>
      <w:r w:rsidR="000B7EA5">
        <w:rPr>
          <w:rFonts w:ascii="Arial" w:eastAsiaTheme="minorHAnsi" w:hAnsi="Arial" w:cs="Arial"/>
          <w:bCs/>
          <w:color w:val="262626" w:themeColor="text1" w:themeTint="D9"/>
          <w:kern w:val="2"/>
          <w:lang w:val="fr-CH"/>
          <w14:ligatures w14:val="standardContextual"/>
        </w:rPr>
        <w:t>U</w:t>
      </w:r>
      <w:r w:rsidRPr="00683119">
        <w:rPr>
          <w:rFonts w:ascii="Arial" w:eastAsiaTheme="minorHAnsi" w:hAnsi="Arial" w:cs="Arial"/>
          <w:bCs/>
          <w:color w:val="262626" w:themeColor="text1" w:themeTint="D9"/>
          <w:kern w:val="2"/>
          <w:lang w:val="fr-CH"/>
          <w14:ligatures w14:val="standardContextual"/>
        </w:rPr>
        <w:t>niverselle.</w:t>
      </w:r>
    </w:p>
    <w:p w14:paraId="3603713E" w14:textId="77777777" w:rsidR="00683119" w:rsidRPr="0020035B"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16"/>
          <w:szCs w:val="16"/>
          <w:lang w:val="fr-CH"/>
          <w14:ligatures w14:val="standardContextual"/>
        </w:rPr>
      </w:pPr>
    </w:p>
    <w:p w14:paraId="06EC332B" w14:textId="2A93C683"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r w:rsidRPr="00683119">
        <w:rPr>
          <w:rFonts w:ascii="Arial" w:eastAsiaTheme="minorHAnsi" w:hAnsi="Arial" w:cs="Arial"/>
          <w:b/>
          <w:color w:val="262626" w:themeColor="text1" w:themeTint="D9"/>
          <w:kern w:val="2"/>
          <w:lang w:val="fr-CH"/>
          <w14:ligatures w14:val="standardContextual"/>
        </w:rPr>
        <w:t>Missio Enfants et Jeunes</w:t>
      </w:r>
      <w:r w:rsidRPr="00683119">
        <w:rPr>
          <w:rFonts w:ascii="Arial" w:eastAsiaTheme="minorHAnsi" w:hAnsi="Arial" w:cs="Arial"/>
          <w:bCs/>
          <w:color w:val="262626" w:themeColor="text1" w:themeTint="D9"/>
          <w:kern w:val="2"/>
          <w:lang w:val="fr-CH"/>
          <w14:ligatures w14:val="standardContextual"/>
        </w:rPr>
        <w:t xml:space="preserve"> soutient des projets en faveur des enfants et des jeunes et sensibilise les jeunes Suisses aux conditions de vie des jeunes de leur âge sur d'autres continents.</w:t>
      </w:r>
    </w:p>
    <w:p w14:paraId="7C5C9CF0" w14:textId="77777777" w:rsidR="00683119" w:rsidRPr="0020035B"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16"/>
          <w:szCs w:val="16"/>
          <w:lang w:val="fr-CH"/>
          <w14:ligatures w14:val="standardContextual"/>
        </w:rPr>
      </w:pPr>
    </w:p>
    <w:p w14:paraId="20BA7B99" w14:textId="049DA979"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r w:rsidRPr="00683119">
        <w:rPr>
          <w:rFonts w:ascii="Arial" w:eastAsiaTheme="minorHAnsi" w:hAnsi="Arial" w:cs="Arial"/>
          <w:b/>
          <w:color w:val="262626" w:themeColor="text1" w:themeTint="D9"/>
          <w:kern w:val="2"/>
          <w:lang w:val="fr-CH"/>
          <w14:ligatures w14:val="standardContextual"/>
        </w:rPr>
        <w:t>Missio Formation</w:t>
      </w:r>
      <w:r w:rsidRPr="00683119">
        <w:rPr>
          <w:rFonts w:ascii="Arial" w:eastAsiaTheme="minorHAnsi" w:hAnsi="Arial" w:cs="Arial"/>
          <w:bCs/>
          <w:color w:val="262626" w:themeColor="text1" w:themeTint="D9"/>
          <w:kern w:val="2"/>
          <w:lang w:val="fr-CH"/>
          <w14:ligatures w14:val="standardContextual"/>
        </w:rPr>
        <w:t xml:space="preserve"> soutient la formation de prêtres, de religieux et d'aumôniers dans les jeunes diocèses.</w:t>
      </w:r>
    </w:p>
    <w:p w14:paraId="4B30A37C" w14:textId="77777777" w:rsidR="00683119"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p>
    <w:p w14:paraId="4782FD3C" w14:textId="6F6F103D" w:rsidR="00E53871" w:rsidRPr="00B93BD8" w:rsidRDefault="008B0B21" w:rsidP="00B93BD8">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lang w:val="fr-CH"/>
          <w14:ligatures w14:val="standardContextual"/>
        </w:rPr>
      </w:pPr>
      <w:hyperlink r:id="rId7" w:history="1">
        <w:r w:rsidR="007553D4" w:rsidRPr="00A86CDF">
          <w:rPr>
            <w:rStyle w:val="Hyperlink"/>
            <w:rFonts w:ascii="Arial" w:eastAsiaTheme="minorHAnsi" w:hAnsi="Arial" w:cs="Arial"/>
            <w:bCs/>
            <w:kern w:val="2"/>
            <w:lang w:val="fr-CH"/>
            <w14:ligatures w14:val="standardContextual"/>
          </w:rPr>
          <w:t>www.missio.ch</w:t>
        </w:r>
      </w:hyperlink>
      <w:r w:rsidR="007553D4">
        <w:rPr>
          <w:rFonts w:ascii="Arial" w:eastAsiaTheme="minorHAnsi" w:hAnsi="Arial" w:cs="Arial"/>
          <w:bCs/>
          <w:color w:val="262626" w:themeColor="text1" w:themeTint="D9"/>
          <w:kern w:val="2"/>
          <w:lang w:val="fr-CH"/>
          <w14:ligatures w14:val="standardContextual"/>
        </w:rPr>
        <w:t xml:space="preserve"> </w:t>
      </w:r>
    </w:p>
    <w:sectPr w:rsidR="00E53871" w:rsidRPr="00B93BD8" w:rsidSect="004D5738">
      <w:headerReference w:type="default" r:id="rId8"/>
      <w:footerReference w:type="default" r:id="rId9"/>
      <w:pgSz w:w="11906" w:h="16838"/>
      <w:pgMar w:top="1417" w:right="1133"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933C" w14:textId="77777777" w:rsidR="00EF1235" w:rsidRDefault="00EF1235" w:rsidP="00CF7ABF">
      <w:pPr>
        <w:spacing w:after="0" w:line="240" w:lineRule="auto"/>
      </w:pPr>
      <w:r>
        <w:separator/>
      </w:r>
    </w:p>
  </w:endnote>
  <w:endnote w:type="continuationSeparator" w:id="0">
    <w:p w14:paraId="6AFD8169" w14:textId="77777777" w:rsidR="00EF1235" w:rsidRDefault="00EF1235" w:rsidP="00C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CF1" w14:textId="77777777" w:rsidR="00103E44" w:rsidRDefault="00103E44" w:rsidP="00103E44">
    <w:pPr>
      <w:pStyle w:val="Fuzeile"/>
      <w:rPr>
        <w:b/>
        <w:bCs/>
        <w:sz w:val="18"/>
        <w:szCs w:val="18"/>
      </w:rPr>
    </w:pPr>
  </w:p>
  <w:p w14:paraId="79FE7302" w14:textId="4D8D053F" w:rsidR="00103E44" w:rsidRPr="004263FA" w:rsidRDefault="00103E44" w:rsidP="00103E44">
    <w:pPr>
      <w:pStyle w:val="Fuzeile"/>
      <w:tabs>
        <w:tab w:val="left" w:pos="2977"/>
      </w:tabs>
      <w:rPr>
        <w:b/>
        <w:bCs/>
        <w:sz w:val="18"/>
        <w:szCs w:val="18"/>
        <w:lang w:val="fr-CH"/>
      </w:rPr>
    </w:pPr>
    <w:r w:rsidRPr="004263FA">
      <w:rPr>
        <w:b/>
        <w:bCs/>
        <w:sz w:val="18"/>
        <w:szCs w:val="18"/>
        <w:lang w:val="fr-CH"/>
      </w:rPr>
      <w:t xml:space="preserve">Missio </w:t>
    </w:r>
    <w:r w:rsidR="004263FA" w:rsidRPr="004263FA">
      <w:rPr>
        <w:b/>
        <w:bCs/>
        <w:sz w:val="18"/>
        <w:szCs w:val="18"/>
        <w:lang w:val="fr-CH"/>
      </w:rPr>
      <w:t xml:space="preserve">Suisse | Œuvres Pontificales </w:t>
    </w:r>
    <w:proofErr w:type="spellStart"/>
    <w:r w:rsidR="004263FA" w:rsidRPr="004263FA">
      <w:rPr>
        <w:b/>
        <w:bCs/>
        <w:sz w:val="18"/>
        <w:szCs w:val="18"/>
        <w:lang w:val="fr-CH"/>
      </w:rPr>
      <w:t>Missionaires</w:t>
    </w:r>
    <w:proofErr w:type="spellEnd"/>
    <w:r w:rsidR="004263FA" w:rsidRPr="004263FA">
      <w:rPr>
        <w:b/>
        <w:bCs/>
        <w:sz w:val="18"/>
        <w:szCs w:val="18"/>
        <w:lang w:val="fr-CH"/>
      </w:rPr>
      <w:t xml:space="preserve"> en Suisse</w:t>
    </w:r>
  </w:p>
  <w:p w14:paraId="318F0159" w14:textId="25DC8CAE" w:rsidR="00103E44" w:rsidRPr="00103E44" w:rsidRDefault="00103E44" w:rsidP="00103E44">
    <w:pPr>
      <w:pStyle w:val="Fuzeile"/>
      <w:tabs>
        <w:tab w:val="left" w:pos="2977"/>
      </w:tabs>
      <w:rPr>
        <w:sz w:val="18"/>
        <w:szCs w:val="18"/>
        <w:lang w:val="fr-CH"/>
      </w:rPr>
    </w:pPr>
    <w:r w:rsidRPr="00103E44">
      <w:rPr>
        <w:sz w:val="18"/>
        <w:szCs w:val="18"/>
        <w:lang w:val="fr-CH"/>
      </w:rPr>
      <w:t xml:space="preserve">Rte de la </w:t>
    </w:r>
    <w:proofErr w:type="spellStart"/>
    <w:r w:rsidRPr="00103E44">
      <w:rPr>
        <w:sz w:val="18"/>
        <w:szCs w:val="18"/>
        <w:lang w:val="fr-CH"/>
      </w:rPr>
      <w:t>Vignettaz</w:t>
    </w:r>
    <w:proofErr w:type="spellEnd"/>
    <w:r w:rsidRPr="00103E44">
      <w:rPr>
        <w:sz w:val="18"/>
        <w:szCs w:val="18"/>
        <w:lang w:val="fr-CH"/>
      </w:rPr>
      <w:t xml:space="preserve"> 48 </w:t>
    </w:r>
    <w:r w:rsidRPr="00103E44">
      <w:rPr>
        <w:sz w:val="18"/>
        <w:szCs w:val="18"/>
        <w:lang w:val="fr-CH"/>
      </w:rPr>
      <w:tab/>
      <w:t>CH-1700 Fr</w:t>
    </w:r>
    <w:r w:rsidR="004263FA">
      <w:rPr>
        <w:sz w:val="18"/>
        <w:szCs w:val="18"/>
        <w:lang w:val="fr-CH"/>
      </w:rPr>
      <w:t>ibourg</w:t>
    </w:r>
  </w:p>
  <w:p w14:paraId="3F95230A" w14:textId="2F37745C" w:rsidR="00103E44" w:rsidRPr="004263FA" w:rsidRDefault="008B0B21" w:rsidP="00103E44">
    <w:pPr>
      <w:pStyle w:val="Fuzeile"/>
      <w:tabs>
        <w:tab w:val="left" w:pos="2977"/>
        <w:tab w:val="left" w:pos="3969"/>
      </w:tabs>
      <w:rPr>
        <w:sz w:val="18"/>
        <w:szCs w:val="18"/>
        <w:lang w:val="fr-CH"/>
      </w:rPr>
    </w:pPr>
    <w:hyperlink r:id="rId1" w:history="1">
      <w:r w:rsidR="00103E44" w:rsidRPr="00103E44">
        <w:rPr>
          <w:rStyle w:val="Hyperlink"/>
          <w:sz w:val="18"/>
          <w:szCs w:val="18"/>
          <w:lang w:val="fr-CH"/>
        </w:rPr>
        <w:t>missio@missio.ch</w:t>
      </w:r>
    </w:hyperlink>
    <w:r w:rsidR="00103E44" w:rsidRPr="00103E44">
      <w:rPr>
        <w:sz w:val="18"/>
        <w:szCs w:val="18"/>
        <w:lang w:val="fr-CH"/>
      </w:rPr>
      <w:tab/>
    </w:r>
    <w:hyperlink r:id="rId2" w:history="1">
      <w:r w:rsidR="00103E44" w:rsidRPr="004263FA">
        <w:rPr>
          <w:rStyle w:val="Hyperlink"/>
          <w:sz w:val="18"/>
          <w:szCs w:val="18"/>
          <w:lang w:val="fr-CH"/>
        </w:rPr>
        <w:t>www.missio.ch</w:t>
      </w:r>
    </w:hyperlink>
    <w:r w:rsidR="00103E44" w:rsidRPr="002322D3">
      <w:rPr>
        <w:sz w:val="18"/>
        <w:szCs w:val="18"/>
        <w:lang w:val="fr-CH"/>
      </w:rPr>
      <w:tab/>
    </w:r>
    <w:r w:rsidR="00103E44" w:rsidRPr="00103E44">
      <w:rPr>
        <w:b/>
        <w:bCs/>
        <w:sz w:val="18"/>
        <w:szCs w:val="18"/>
        <w:lang w:val="fr-CH"/>
      </w:rPr>
      <w:tab/>
    </w:r>
    <w:hyperlink r:id="rId3" w:history="1">
      <w:r w:rsidR="004263FA" w:rsidRPr="004263FA">
        <w:rPr>
          <w:rStyle w:val="Hyperlink"/>
          <w:sz w:val="18"/>
          <w:szCs w:val="18"/>
          <w:lang w:val="fr-CH"/>
        </w:rPr>
        <w:t>www.chanteurs-etoile.ch</w:t>
      </w:r>
    </w:hyperlink>
    <w:r w:rsidR="004263FA" w:rsidRPr="004263FA">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21D9" w14:textId="77777777" w:rsidR="00EF1235" w:rsidRDefault="00EF1235" w:rsidP="00CF7ABF">
      <w:pPr>
        <w:spacing w:after="0" w:line="240" w:lineRule="auto"/>
      </w:pPr>
      <w:r>
        <w:separator/>
      </w:r>
    </w:p>
  </w:footnote>
  <w:footnote w:type="continuationSeparator" w:id="0">
    <w:p w14:paraId="55B1DBEC" w14:textId="77777777" w:rsidR="00EF1235" w:rsidRDefault="00EF1235" w:rsidP="00CF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0C9B" w14:textId="342A4B5F" w:rsidR="00103E44" w:rsidRPr="00017797" w:rsidRDefault="000B7EA5" w:rsidP="000B7EA5">
    <w:pPr>
      <w:pStyle w:val="Kopfzeile"/>
      <w:tabs>
        <w:tab w:val="left" w:pos="2694"/>
        <w:tab w:val="left" w:pos="4536"/>
      </w:tabs>
      <w:rPr>
        <w:b/>
        <w:bCs/>
        <w:color w:val="808080" w:themeColor="background1" w:themeShade="80"/>
        <w:sz w:val="28"/>
        <w:szCs w:val="28"/>
        <w:lang w:val="fr-CH"/>
      </w:rPr>
    </w:pPr>
    <w:r>
      <w:rPr>
        <w:rFonts w:asciiTheme="minorHAnsi" w:eastAsiaTheme="minorHAnsi" w:hAnsiTheme="minorHAnsi" w:cstheme="minorBidi"/>
        <w:noProof/>
        <w:kern w:val="2"/>
        <w:lang w:val="fr-CH"/>
        <w14:ligatures w14:val="standardContextual"/>
      </w:rPr>
      <w:drawing>
        <wp:inline distT="0" distB="0" distL="0" distR="0" wp14:anchorId="3B47E3D7" wp14:editId="479166C7">
          <wp:extent cx="1402080" cy="353695"/>
          <wp:effectExtent l="0" t="0" r="7620" b="8255"/>
          <wp:docPr id="7900818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53695"/>
                  </a:xfrm>
                  <a:prstGeom prst="rect">
                    <a:avLst/>
                  </a:prstGeom>
                  <a:noFill/>
                </pic:spPr>
              </pic:pic>
            </a:graphicData>
          </a:graphic>
        </wp:inline>
      </w:drawing>
    </w:r>
    <w:r>
      <w:rPr>
        <w:rFonts w:asciiTheme="minorHAnsi" w:eastAsiaTheme="minorHAnsi" w:hAnsiTheme="minorHAnsi" w:cstheme="minorBidi"/>
        <w:kern w:val="2"/>
        <w:lang w:val="fr-CH"/>
        <w14:ligatures w14:val="standardContextual"/>
      </w:rPr>
      <w:tab/>
    </w:r>
    <w:r>
      <w:rPr>
        <w:rFonts w:asciiTheme="minorHAnsi" w:eastAsiaTheme="minorHAnsi" w:hAnsiTheme="minorHAnsi" w:cstheme="minorBidi"/>
        <w:noProof/>
        <w:kern w:val="2"/>
        <w:lang w:val="fr-CH"/>
        <w14:ligatures w14:val="standardContextual"/>
      </w:rPr>
      <w:drawing>
        <wp:inline distT="0" distB="0" distL="0" distR="0" wp14:anchorId="2073F7BD" wp14:editId="49CD93DD">
          <wp:extent cx="542290" cy="579120"/>
          <wp:effectExtent l="0" t="0" r="0" b="0"/>
          <wp:docPr id="12367738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79120"/>
                  </a:xfrm>
                  <a:prstGeom prst="rect">
                    <a:avLst/>
                  </a:prstGeom>
                  <a:noFill/>
                </pic:spPr>
              </pic:pic>
            </a:graphicData>
          </a:graphic>
        </wp:inline>
      </w:drawing>
    </w:r>
    <w:r w:rsidR="00CF1FAF" w:rsidRPr="00017797">
      <w:rPr>
        <w:lang w:val="fr-CH"/>
      </w:rPr>
      <w:tab/>
    </w:r>
    <w:r w:rsidR="00017797" w:rsidRPr="00017797">
      <w:rPr>
        <w:b/>
        <w:bCs/>
        <w:color w:val="808080" w:themeColor="background1" w:themeShade="80"/>
        <w:sz w:val="28"/>
        <w:szCs w:val="28"/>
        <w:lang w:val="fr-CH"/>
      </w:rPr>
      <w:t>Missio Action Chanteurs à l'étoile 2024</w:t>
    </w:r>
  </w:p>
  <w:p w14:paraId="0695A43B" w14:textId="77777777" w:rsidR="00D04623" w:rsidRPr="00017797" w:rsidRDefault="00D04623" w:rsidP="00F63405">
    <w:pPr>
      <w:pStyle w:val="Kopfzeile"/>
      <w:tabs>
        <w:tab w:val="left" w:pos="2268"/>
      </w:tabs>
      <w:rPr>
        <w:color w:val="808080" w:themeColor="background1" w:themeShade="80"/>
        <w:sz w:val="40"/>
        <w:szCs w:val="40"/>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0DF"/>
    <w:multiLevelType w:val="hybridMultilevel"/>
    <w:tmpl w:val="51F45BF6"/>
    <w:lvl w:ilvl="0" w:tplc="ACB052D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9C56C5"/>
    <w:multiLevelType w:val="hybridMultilevel"/>
    <w:tmpl w:val="3954CC8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2"/>
  </w:num>
  <w:num w:numId="2" w16cid:durableId="846213960">
    <w:abstractNumId w:val="1"/>
  </w:num>
  <w:num w:numId="3" w16cid:durableId="152470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F"/>
    <w:rsid w:val="00017797"/>
    <w:rsid w:val="000306FE"/>
    <w:rsid w:val="000758BA"/>
    <w:rsid w:val="00095551"/>
    <w:rsid w:val="000B7EA5"/>
    <w:rsid w:val="000C780B"/>
    <w:rsid w:val="000E09D5"/>
    <w:rsid w:val="00103E44"/>
    <w:rsid w:val="0017092B"/>
    <w:rsid w:val="001D417E"/>
    <w:rsid w:val="0020035B"/>
    <w:rsid w:val="002322D3"/>
    <w:rsid w:val="002C194F"/>
    <w:rsid w:val="002C330D"/>
    <w:rsid w:val="002E1FF5"/>
    <w:rsid w:val="003B2A03"/>
    <w:rsid w:val="004263FA"/>
    <w:rsid w:val="004355D7"/>
    <w:rsid w:val="00435D7A"/>
    <w:rsid w:val="00442DD3"/>
    <w:rsid w:val="004D5738"/>
    <w:rsid w:val="004F4C17"/>
    <w:rsid w:val="00514143"/>
    <w:rsid w:val="0057150E"/>
    <w:rsid w:val="005C44A2"/>
    <w:rsid w:val="00683119"/>
    <w:rsid w:val="006F6093"/>
    <w:rsid w:val="00723097"/>
    <w:rsid w:val="007553D4"/>
    <w:rsid w:val="00762BD4"/>
    <w:rsid w:val="00783B21"/>
    <w:rsid w:val="007B1529"/>
    <w:rsid w:val="007C4AC2"/>
    <w:rsid w:val="008028A0"/>
    <w:rsid w:val="008923A3"/>
    <w:rsid w:val="008A256E"/>
    <w:rsid w:val="008B0B21"/>
    <w:rsid w:val="00936DD4"/>
    <w:rsid w:val="00965A5E"/>
    <w:rsid w:val="009A69F1"/>
    <w:rsid w:val="009D77CF"/>
    <w:rsid w:val="00A44D8B"/>
    <w:rsid w:val="00A50535"/>
    <w:rsid w:val="00A82B95"/>
    <w:rsid w:val="00A973AB"/>
    <w:rsid w:val="00AB68CE"/>
    <w:rsid w:val="00AD1B1E"/>
    <w:rsid w:val="00B05BC1"/>
    <w:rsid w:val="00B41CC8"/>
    <w:rsid w:val="00B80C8B"/>
    <w:rsid w:val="00B93BD8"/>
    <w:rsid w:val="00C43D3B"/>
    <w:rsid w:val="00C9067F"/>
    <w:rsid w:val="00CD7725"/>
    <w:rsid w:val="00CE0A29"/>
    <w:rsid w:val="00CF1FAF"/>
    <w:rsid w:val="00CF7ABF"/>
    <w:rsid w:val="00D04623"/>
    <w:rsid w:val="00DD2B84"/>
    <w:rsid w:val="00DF66B4"/>
    <w:rsid w:val="00E12782"/>
    <w:rsid w:val="00E53871"/>
    <w:rsid w:val="00EA560E"/>
    <w:rsid w:val="00EB5117"/>
    <w:rsid w:val="00EE70BE"/>
    <w:rsid w:val="00EF0310"/>
    <w:rsid w:val="00EF1235"/>
    <w:rsid w:val="00F42DB9"/>
    <w:rsid w:val="00F52D69"/>
    <w:rsid w:val="00F560B3"/>
    <w:rsid w:val="00F6321D"/>
    <w:rsid w:val="00F63405"/>
    <w:rsid w:val="00FA02F6"/>
    <w:rsid w:val="00FB23D0"/>
    <w:rsid w:val="00FD01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99CE"/>
  <w15:chartTrackingRefBased/>
  <w15:docId w15:val="{50E85C6D-57A8-4FB5-BC35-6032F3F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ABF"/>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A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BF"/>
  </w:style>
  <w:style w:type="paragraph" w:styleId="Fuzeile">
    <w:name w:val="footer"/>
    <w:basedOn w:val="Standard"/>
    <w:link w:val="FuzeileZchn"/>
    <w:uiPriority w:val="99"/>
    <w:unhideWhenUsed/>
    <w:rsid w:val="00CF7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BF"/>
  </w:style>
  <w:style w:type="character" w:styleId="Hyperlink">
    <w:name w:val="Hyperlink"/>
    <w:uiPriority w:val="99"/>
    <w:unhideWhenUsed/>
    <w:rsid w:val="00CF7ABF"/>
    <w:rPr>
      <w:color w:val="0000FF"/>
      <w:u w:val="single"/>
    </w:rPr>
  </w:style>
  <w:style w:type="paragraph" w:styleId="Beschriftung">
    <w:name w:val="caption"/>
    <w:basedOn w:val="Standard"/>
    <w:next w:val="Standard"/>
    <w:uiPriority w:val="35"/>
    <w:unhideWhenUsed/>
    <w:qFormat/>
    <w:rsid w:val="00CF7ABF"/>
    <w:pPr>
      <w:spacing w:after="200" w:line="240" w:lineRule="auto"/>
    </w:pPr>
    <w:rPr>
      <w:i/>
      <w:iCs/>
      <w:color w:val="44546A" w:themeColor="text2"/>
      <w:sz w:val="18"/>
      <w:szCs w:val="18"/>
    </w:rPr>
  </w:style>
  <w:style w:type="paragraph" w:styleId="Listenabsatz">
    <w:name w:val="List Paragraph"/>
    <w:basedOn w:val="Standard"/>
    <w:uiPriority w:val="34"/>
    <w:qFormat/>
    <w:rsid w:val="00CF7ABF"/>
    <w:pPr>
      <w:ind w:left="720"/>
      <w:contextualSpacing/>
    </w:pPr>
  </w:style>
  <w:style w:type="character" w:styleId="NichtaufgelsteErwhnung">
    <w:name w:val="Unresolved Mention"/>
    <w:basedOn w:val="Absatz-Standardschriftart"/>
    <w:uiPriority w:val="99"/>
    <w:semiHidden/>
    <w:unhideWhenUsed/>
    <w:rsid w:val="00CF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ssio.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hanteurs-etoile.ch" TargetMode="External"/><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4068</Characters>
  <Application>Microsoft Office Word</Application>
  <DocSecurity>0</DocSecurity>
  <Lines>83</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30</cp:revision>
  <dcterms:created xsi:type="dcterms:W3CDTF">2023-12-11T10:07:00Z</dcterms:created>
  <dcterms:modified xsi:type="dcterms:W3CDTF">2024-01-04T09:54:00Z</dcterms:modified>
</cp:coreProperties>
</file>