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DA97" w14:textId="602B2321" w:rsidR="00CF7ABF" w:rsidRPr="00471923" w:rsidRDefault="00CF7ABF" w:rsidP="00CF7ABF">
      <w:pPr>
        <w:spacing w:line="276" w:lineRule="auto"/>
        <w:rPr>
          <w:rFonts w:ascii="Arial" w:hAnsi="Arial" w:cs="Arial"/>
          <w:b/>
          <w:sz w:val="28"/>
          <w:szCs w:val="28"/>
        </w:rPr>
      </w:pPr>
      <w:bookmarkStart w:id="0" w:name="_Hlk121907508"/>
      <w:r w:rsidRPr="00471923">
        <w:rPr>
          <w:rFonts w:ascii="Arial" w:hAnsi="Arial" w:cs="Arial"/>
          <w:b/>
          <w:sz w:val="28"/>
          <w:szCs w:val="28"/>
        </w:rPr>
        <w:t>Medienmitteilung</w:t>
      </w:r>
    </w:p>
    <w:p w14:paraId="56038701" w14:textId="2C4AF1B6" w:rsidR="004D5738" w:rsidRPr="004D5738" w:rsidRDefault="004D5738" w:rsidP="004D5738">
      <w:pPr>
        <w:spacing w:after="0" w:line="276" w:lineRule="auto"/>
        <w:rPr>
          <w:rFonts w:ascii="Arial" w:hAnsi="Arial" w:cs="Arial"/>
          <w:b/>
          <w:sz w:val="36"/>
          <w:szCs w:val="36"/>
        </w:rPr>
      </w:pPr>
      <w:r w:rsidRPr="004D5738">
        <w:rPr>
          <w:rFonts w:ascii="Arial" w:hAnsi="Arial" w:cs="Arial"/>
          <w:b/>
          <w:sz w:val="36"/>
          <w:szCs w:val="36"/>
        </w:rPr>
        <w:t>Schweizer Sternsinger feiern mit Papst Franziskus Neujahrsgottesdienst</w:t>
      </w:r>
    </w:p>
    <w:p w14:paraId="605F1F5B" w14:textId="77777777" w:rsidR="004D5738" w:rsidRPr="004D5738" w:rsidRDefault="004D5738" w:rsidP="004D5738">
      <w:pPr>
        <w:spacing w:after="0" w:line="276" w:lineRule="auto"/>
        <w:rPr>
          <w:rFonts w:ascii="Arial" w:hAnsi="Arial" w:cs="Arial"/>
          <w:bCs/>
        </w:rPr>
      </w:pPr>
    </w:p>
    <w:p w14:paraId="3C42D8C6" w14:textId="624A88E2" w:rsidR="004D5738" w:rsidRDefault="004D5738" w:rsidP="004D5738">
      <w:pPr>
        <w:spacing w:after="0" w:line="360" w:lineRule="auto"/>
        <w:rPr>
          <w:rFonts w:ascii="Arial" w:hAnsi="Arial" w:cs="Arial"/>
          <w:bCs/>
        </w:rPr>
      </w:pPr>
      <w:r w:rsidRPr="004D5738">
        <w:rPr>
          <w:rFonts w:ascii="Arial" w:hAnsi="Arial" w:cs="Arial"/>
          <w:bCs/>
          <w:i/>
          <w:iCs/>
        </w:rPr>
        <w:t>Freiburg, 26.12.2023</w:t>
      </w:r>
      <w:r w:rsidR="00386704">
        <w:rPr>
          <w:rFonts w:ascii="Arial" w:hAnsi="Arial" w:cs="Arial"/>
          <w:bCs/>
        </w:rPr>
        <w:t xml:space="preserve">. </w:t>
      </w:r>
      <w:r w:rsidRPr="004D5738">
        <w:rPr>
          <w:rFonts w:ascii="Arial" w:hAnsi="Arial" w:cs="Arial"/>
          <w:bCs/>
        </w:rPr>
        <w:t xml:space="preserve">Auf Annina, Melanie, Louis, und Lukas wartet zu Neujahr 2024 eine ganz besondere Aufgabe: Die vier Schweizer </w:t>
      </w:r>
      <w:proofErr w:type="spellStart"/>
      <w:proofErr w:type="gramStart"/>
      <w:r w:rsidRPr="004D5738">
        <w:rPr>
          <w:rFonts w:ascii="Arial" w:hAnsi="Arial" w:cs="Arial"/>
          <w:bCs/>
        </w:rPr>
        <w:t>Sternsinger:innen</w:t>
      </w:r>
      <w:proofErr w:type="spellEnd"/>
      <w:proofErr w:type="gramEnd"/>
      <w:r w:rsidRPr="004D5738">
        <w:rPr>
          <w:rFonts w:ascii="Arial" w:hAnsi="Arial" w:cs="Arial"/>
          <w:bCs/>
        </w:rPr>
        <w:t xml:space="preserve"> aus Herisau (AR) werden den Neujahrsgottesdienst mit Papst Franziskus im Petersdom mitfeiern. 16 weitere Sternsinger aus Deutschland, der Slowakei, Südtirol und Ungarn sind am 1. Januar ebenfalls im Vatikan mit dabei. Die Mädchen und Jungen sind rund um den Jahreswechsel zu Gast in Rom. Unter anderem besuchen sie die Päpstliche Schweizergarde, bekommen von den Gardisten eine Führung durch die Vatikanischen Gärten und feiern gemeinsam den Gottesdienst mit ihnen. Die Sternsinger aus Herisau werden darüber hinaus den Segen zur Schweizer Botschaft beim Heiligen Stuhl bringen, den Schweizer Kurienkardinal Kurt Koch treffen sowie dem Päpstlichen Missionswerk einen Besuch abstatten.</w:t>
      </w:r>
    </w:p>
    <w:p w14:paraId="33B2CDA8" w14:textId="77777777" w:rsidR="004D5738" w:rsidRPr="004D5738" w:rsidRDefault="004D5738" w:rsidP="004D5738">
      <w:pPr>
        <w:spacing w:after="0" w:line="360" w:lineRule="auto"/>
        <w:rPr>
          <w:rFonts w:ascii="Arial" w:hAnsi="Arial" w:cs="Arial"/>
          <w:bCs/>
        </w:rPr>
      </w:pPr>
    </w:p>
    <w:p w14:paraId="6B83014A" w14:textId="663E8A03" w:rsidR="004D5738" w:rsidRDefault="004D5738" w:rsidP="004D5738">
      <w:pPr>
        <w:spacing w:after="0" w:line="360" w:lineRule="auto"/>
        <w:rPr>
          <w:rFonts w:ascii="Arial" w:hAnsi="Arial" w:cs="Arial"/>
          <w:bCs/>
        </w:rPr>
      </w:pPr>
      <w:r w:rsidRPr="004D5738">
        <w:rPr>
          <w:rFonts w:ascii="Arial" w:hAnsi="Arial" w:cs="Arial"/>
          <w:bCs/>
        </w:rPr>
        <w:t xml:space="preserve">In ihren festlichen Gewändern werden die </w:t>
      </w:r>
      <w:proofErr w:type="spellStart"/>
      <w:proofErr w:type="gramStart"/>
      <w:r w:rsidRPr="004D5738">
        <w:rPr>
          <w:rFonts w:ascii="Arial" w:hAnsi="Arial" w:cs="Arial"/>
          <w:bCs/>
        </w:rPr>
        <w:t>Sternsinger:innen</w:t>
      </w:r>
      <w:proofErr w:type="spellEnd"/>
      <w:proofErr w:type="gramEnd"/>
      <w:r w:rsidRPr="004D5738">
        <w:rPr>
          <w:rFonts w:ascii="Arial" w:hAnsi="Arial" w:cs="Arial"/>
          <w:bCs/>
        </w:rPr>
        <w:t xml:space="preserve"> in den Petersdom einziehen, ein Kind aus der Schweiz wird sogar an der Gabenprozession im Petersdom teilnehmen und Papst Franziskus seine Gaben überreichen können. «Das wird eine ganz besondere Erfahrung werden, Millionen von Menschen werden das im Fernsehen mitverfolgen</w:t>
      </w:r>
      <w:r w:rsidR="0086071D">
        <w:rPr>
          <w:rFonts w:ascii="Arial" w:hAnsi="Arial" w:cs="Arial"/>
          <w:bCs/>
        </w:rPr>
        <w:t>.</w:t>
      </w:r>
      <w:r w:rsidRPr="004D5738">
        <w:rPr>
          <w:rFonts w:ascii="Arial" w:hAnsi="Arial" w:cs="Arial"/>
          <w:bCs/>
        </w:rPr>
        <w:t xml:space="preserve">» wissen die </w:t>
      </w:r>
      <w:proofErr w:type="spellStart"/>
      <w:proofErr w:type="gramStart"/>
      <w:r w:rsidRPr="004D5738">
        <w:rPr>
          <w:rFonts w:ascii="Arial" w:hAnsi="Arial" w:cs="Arial"/>
          <w:bCs/>
        </w:rPr>
        <w:t>Sternsinger:innen</w:t>
      </w:r>
      <w:proofErr w:type="spellEnd"/>
      <w:proofErr w:type="gramEnd"/>
      <w:r w:rsidRPr="004D5738">
        <w:rPr>
          <w:rFonts w:ascii="Arial" w:hAnsi="Arial" w:cs="Arial"/>
          <w:bCs/>
        </w:rPr>
        <w:t xml:space="preserve"> aus Herisau.</w:t>
      </w:r>
    </w:p>
    <w:p w14:paraId="48D9CB80" w14:textId="77777777" w:rsidR="004D5738" w:rsidRPr="004D5738" w:rsidRDefault="004D5738" w:rsidP="004D5738">
      <w:pPr>
        <w:spacing w:after="0" w:line="360" w:lineRule="auto"/>
        <w:rPr>
          <w:rFonts w:ascii="Arial" w:hAnsi="Arial" w:cs="Arial"/>
          <w:bCs/>
        </w:rPr>
      </w:pPr>
    </w:p>
    <w:p w14:paraId="1BD55A2A" w14:textId="77777777" w:rsidR="004D5738" w:rsidRPr="004D5738" w:rsidRDefault="004D5738" w:rsidP="004D5738">
      <w:pPr>
        <w:spacing w:after="0" w:line="360" w:lineRule="auto"/>
        <w:rPr>
          <w:rFonts w:ascii="Arial" w:hAnsi="Arial" w:cs="Arial"/>
          <w:b/>
        </w:rPr>
      </w:pPr>
      <w:r w:rsidRPr="004D5738">
        <w:rPr>
          <w:rFonts w:ascii="Arial" w:hAnsi="Arial" w:cs="Arial"/>
          <w:b/>
        </w:rPr>
        <w:t>Rund 1,4 Millionen Franken im Jahr 2023</w:t>
      </w:r>
    </w:p>
    <w:p w14:paraId="297E89C5" w14:textId="77777777" w:rsidR="004D5738" w:rsidRPr="004D5738" w:rsidRDefault="004D5738" w:rsidP="004D5738">
      <w:pPr>
        <w:spacing w:after="0" w:line="360" w:lineRule="auto"/>
        <w:rPr>
          <w:rFonts w:ascii="Arial" w:hAnsi="Arial" w:cs="Arial"/>
          <w:bCs/>
        </w:rPr>
      </w:pPr>
    </w:p>
    <w:p w14:paraId="62F0AE7C" w14:textId="403D679E" w:rsidR="004D5738" w:rsidRDefault="0086071D" w:rsidP="004D5738">
      <w:pPr>
        <w:spacing w:after="0" w:line="360" w:lineRule="auto"/>
        <w:rPr>
          <w:rFonts w:ascii="Arial" w:hAnsi="Arial" w:cs="Arial"/>
          <w:bCs/>
        </w:rPr>
      </w:pPr>
      <w:r>
        <w:rPr>
          <w:rFonts w:ascii="Arial" w:hAnsi="Arial" w:cs="Arial"/>
          <w:bCs/>
        </w:rPr>
        <w:t>«</w:t>
      </w:r>
      <w:r w:rsidR="004D5738" w:rsidRPr="004D5738">
        <w:rPr>
          <w:rFonts w:ascii="Arial" w:hAnsi="Arial" w:cs="Arial"/>
          <w:bCs/>
        </w:rPr>
        <w:t>Gemeinsam für unsere Erde – in Amazonien und weltweit</w:t>
      </w:r>
      <w:r>
        <w:rPr>
          <w:rFonts w:ascii="Arial" w:hAnsi="Arial" w:cs="Arial"/>
          <w:bCs/>
        </w:rPr>
        <w:t>»</w:t>
      </w:r>
      <w:r w:rsidR="004D5738" w:rsidRPr="004D5738">
        <w:rPr>
          <w:rFonts w:ascii="Arial" w:hAnsi="Arial" w:cs="Arial"/>
          <w:bCs/>
        </w:rPr>
        <w:t xml:space="preserve"> lautet das Motto der Missio Aktion Sternsingen 2024. Die bevorstehende Aktion richtet den Fokus auf die Bewahrung der Schöpfung und den Erhalt der Lebensgrundlagen für die kommenden Generationen. Das Engagement der über 10'000 </w:t>
      </w:r>
      <w:proofErr w:type="spellStart"/>
      <w:proofErr w:type="gramStart"/>
      <w:r w:rsidR="004D5738" w:rsidRPr="004D5738">
        <w:rPr>
          <w:rFonts w:ascii="Arial" w:hAnsi="Arial" w:cs="Arial"/>
          <w:bCs/>
        </w:rPr>
        <w:t>Sternsinger:innen</w:t>
      </w:r>
      <w:proofErr w:type="spellEnd"/>
      <w:proofErr w:type="gramEnd"/>
      <w:r w:rsidR="004D5738" w:rsidRPr="004D5738">
        <w:rPr>
          <w:rFonts w:ascii="Arial" w:hAnsi="Arial" w:cs="Arial"/>
          <w:bCs/>
        </w:rPr>
        <w:t xml:space="preserve"> und der rund 2000 </w:t>
      </w:r>
      <w:proofErr w:type="spellStart"/>
      <w:r w:rsidR="004D5738" w:rsidRPr="004D5738">
        <w:rPr>
          <w:rFonts w:ascii="Arial" w:hAnsi="Arial" w:cs="Arial"/>
          <w:bCs/>
        </w:rPr>
        <w:t>Begleiter:innen</w:t>
      </w:r>
      <w:proofErr w:type="spellEnd"/>
      <w:r w:rsidR="004D5738" w:rsidRPr="004D5738">
        <w:rPr>
          <w:rFonts w:ascii="Arial" w:hAnsi="Arial" w:cs="Arial"/>
          <w:bCs/>
        </w:rPr>
        <w:t xml:space="preserve"> </w:t>
      </w:r>
      <w:r w:rsidR="00386704">
        <w:rPr>
          <w:rFonts w:ascii="Arial" w:hAnsi="Arial" w:cs="Arial"/>
          <w:bCs/>
        </w:rPr>
        <w:t xml:space="preserve">aus der ganzen Schweiz </w:t>
      </w:r>
      <w:r w:rsidR="004D5738" w:rsidRPr="004D5738">
        <w:rPr>
          <w:rFonts w:ascii="Arial" w:hAnsi="Arial" w:cs="Arial"/>
          <w:bCs/>
        </w:rPr>
        <w:t>hilft benachteiligten Kindern im globalen Süden, den Weg zu einem verantwortungsvollen Umgang mit der Natur und der Bewahrung ihres natürlichen Lebensraums zu finden.</w:t>
      </w:r>
    </w:p>
    <w:p w14:paraId="7975A2D2" w14:textId="77777777" w:rsidR="004D5738" w:rsidRPr="004D5738" w:rsidRDefault="004D5738" w:rsidP="004D5738">
      <w:pPr>
        <w:spacing w:after="0" w:line="360" w:lineRule="auto"/>
        <w:rPr>
          <w:rFonts w:ascii="Arial" w:hAnsi="Arial" w:cs="Arial"/>
          <w:bCs/>
        </w:rPr>
      </w:pPr>
    </w:p>
    <w:p w14:paraId="4662B1D9" w14:textId="71633E98" w:rsidR="004D5738" w:rsidRPr="004D5738" w:rsidRDefault="004D5738" w:rsidP="004D5738">
      <w:pPr>
        <w:spacing w:after="0" w:line="360" w:lineRule="auto"/>
        <w:rPr>
          <w:rFonts w:ascii="Arial" w:hAnsi="Arial" w:cs="Arial"/>
          <w:bCs/>
        </w:rPr>
      </w:pPr>
      <w:r w:rsidRPr="004D5738">
        <w:rPr>
          <w:rFonts w:ascii="Arial" w:hAnsi="Arial" w:cs="Arial"/>
          <w:bCs/>
        </w:rPr>
        <w:t xml:space="preserve">Im Jahr 2023 kamen bei der Aktion Sternsingen schweizweit rund 1,4 Millionen Franken zusammen, mit denen </w:t>
      </w:r>
      <w:r w:rsidR="00386704">
        <w:rPr>
          <w:rFonts w:ascii="Arial" w:hAnsi="Arial" w:cs="Arial"/>
          <w:bCs/>
        </w:rPr>
        <w:t xml:space="preserve">rund 240 </w:t>
      </w:r>
      <w:r w:rsidRPr="004D5738">
        <w:rPr>
          <w:rFonts w:ascii="Arial" w:hAnsi="Arial" w:cs="Arial"/>
          <w:bCs/>
        </w:rPr>
        <w:t xml:space="preserve">Projekte für benachteiligte und Not leidende Kinder in Afrika, Lateinamerika, Asien und Ozeanien gefördert wurden. Mit den Mitteln aus der weltweit größten </w:t>
      </w:r>
      <w:r w:rsidRPr="004D5738">
        <w:rPr>
          <w:rFonts w:ascii="Arial" w:hAnsi="Arial" w:cs="Arial"/>
          <w:bCs/>
        </w:rPr>
        <w:lastRenderedPageBreak/>
        <w:t>Solidaritätsaktion von Kindern für Kinder werden Projekte in den Bereichen Bildung, Ernährung, Gesundheit, Kinderschutz, pastorale Aufgaben und soziale Integration unterstützt. Träger der Aktion Sternsingen ist seit 35 Jahren Missio Schweiz, der Schweizer Zweig der Päpstlichen Missionswerke.</w:t>
      </w:r>
    </w:p>
    <w:p w14:paraId="534DB3C3" w14:textId="77777777" w:rsidR="004D5738" w:rsidRPr="004D5738" w:rsidRDefault="004D5738" w:rsidP="004D5738">
      <w:pPr>
        <w:spacing w:after="0" w:line="276" w:lineRule="auto"/>
        <w:rPr>
          <w:rFonts w:ascii="Arial" w:hAnsi="Arial" w:cs="Arial"/>
          <w:bCs/>
        </w:rPr>
      </w:pPr>
    </w:p>
    <w:p w14:paraId="66F62930" w14:textId="77777777" w:rsidR="004D5738" w:rsidRPr="004D5738" w:rsidRDefault="004D5738" w:rsidP="004D5738">
      <w:pPr>
        <w:spacing w:after="0" w:line="276" w:lineRule="auto"/>
        <w:rPr>
          <w:rFonts w:ascii="Arial" w:hAnsi="Arial" w:cs="Arial"/>
          <w:bCs/>
        </w:rPr>
      </w:pPr>
      <w:r w:rsidRPr="004D5738">
        <w:rPr>
          <w:rFonts w:ascii="Arial" w:hAnsi="Arial" w:cs="Arial"/>
          <w:bCs/>
        </w:rPr>
        <w:t>2'383 Zeichen (mit Leerzeichen)</w:t>
      </w:r>
      <w:r w:rsidRPr="004D5738">
        <w:rPr>
          <w:rFonts w:ascii="Arial" w:hAnsi="Arial" w:cs="Arial"/>
          <w:bCs/>
        </w:rPr>
        <w:tab/>
      </w:r>
      <w:r w:rsidRPr="004D5738">
        <w:rPr>
          <w:rFonts w:ascii="Arial" w:hAnsi="Arial" w:cs="Arial"/>
          <w:bCs/>
        </w:rPr>
        <w:tab/>
        <w:t>327 Worte</w:t>
      </w:r>
    </w:p>
    <w:p w14:paraId="0C96FF1E" w14:textId="77777777" w:rsidR="004D5738" w:rsidRDefault="004D5738" w:rsidP="004D5738">
      <w:pPr>
        <w:spacing w:after="0" w:line="276" w:lineRule="auto"/>
        <w:rPr>
          <w:rFonts w:ascii="Arial" w:hAnsi="Arial" w:cs="Arial"/>
          <w:bCs/>
        </w:rPr>
      </w:pPr>
    </w:p>
    <w:p w14:paraId="0E7E8E88" w14:textId="0F6C58EC" w:rsidR="00FF5B3F" w:rsidRPr="00132908" w:rsidRDefault="00FF5B3F" w:rsidP="00FF5B3F">
      <w:pPr>
        <w:spacing w:after="0" w:line="276" w:lineRule="auto"/>
        <w:rPr>
          <w:rFonts w:ascii="Arial" w:hAnsi="Arial" w:cs="Arial"/>
          <w:b/>
          <w:u w:val="single"/>
        </w:rPr>
      </w:pPr>
      <w:r w:rsidRPr="00132908">
        <w:rPr>
          <w:rFonts w:ascii="Arial" w:hAnsi="Arial" w:cs="Arial"/>
          <w:b/>
          <w:u w:val="single"/>
        </w:rPr>
        <w:t>Bildtext:</w:t>
      </w:r>
    </w:p>
    <w:p w14:paraId="36D92AE5" w14:textId="23A811F5" w:rsidR="00C678B2" w:rsidRDefault="00132908" w:rsidP="00FF5B3F">
      <w:pPr>
        <w:spacing w:after="0" w:line="276" w:lineRule="auto"/>
        <w:rPr>
          <w:rFonts w:ascii="Arial" w:hAnsi="Arial" w:cs="Arial"/>
          <w:bCs/>
        </w:rPr>
      </w:pPr>
      <w:r w:rsidRPr="00132908">
        <w:rPr>
          <w:rFonts w:ascii="Arial" w:hAnsi="Arial" w:cs="Arial"/>
          <w:bCs/>
        </w:rPr>
        <w:t>missio_Sternsinger_Herisau_023.jpg</w:t>
      </w:r>
      <w:r w:rsidR="00FF5B3F" w:rsidRPr="00FF5B3F">
        <w:rPr>
          <w:rFonts w:ascii="Arial" w:hAnsi="Arial" w:cs="Arial"/>
          <w:bCs/>
        </w:rPr>
        <w:t xml:space="preserve">: </w:t>
      </w:r>
      <w:r w:rsidRPr="00132908">
        <w:rPr>
          <w:rFonts w:ascii="Arial" w:hAnsi="Arial" w:cs="Arial"/>
          <w:bCs/>
        </w:rPr>
        <w:t xml:space="preserve">Die </w:t>
      </w:r>
      <w:proofErr w:type="spellStart"/>
      <w:proofErr w:type="gramStart"/>
      <w:r w:rsidRPr="00132908">
        <w:rPr>
          <w:rFonts w:ascii="Arial" w:hAnsi="Arial" w:cs="Arial"/>
          <w:bCs/>
        </w:rPr>
        <w:t>Sternsinger</w:t>
      </w:r>
      <w:r>
        <w:rPr>
          <w:rFonts w:ascii="Arial" w:hAnsi="Arial" w:cs="Arial"/>
          <w:bCs/>
        </w:rPr>
        <w:t>:innen</w:t>
      </w:r>
      <w:proofErr w:type="spellEnd"/>
      <w:proofErr w:type="gramEnd"/>
      <w:r w:rsidRPr="00132908">
        <w:rPr>
          <w:rFonts w:ascii="Arial" w:hAnsi="Arial" w:cs="Arial"/>
          <w:bCs/>
        </w:rPr>
        <w:t xml:space="preserve"> Melanie, Louis, Annina und Lukas aus Herisau (AR) </w:t>
      </w:r>
      <w:r>
        <w:rPr>
          <w:rFonts w:ascii="Arial" w:hAnsi="Arial" w:cs="Arial"/>
          <w:bCs/>
        </w:rPr>
        <w:t>fahren zu Papst Franziskus nach Rom</w:t>
      </w:r>
      <w:r w:rsidR="00FF5B3F" w:rsidRPr="00FF5B3F">
        <w:rPr>
          <w:rFonts w:ascii="Arial" w:hAnsi="Arial" w:cs="Arial"/>
          <w:bCs/>
        </w:rPr>
        <w:t xml:space="preserve">. (Copyright: </w:t>
      </w:r>
      <w:r w:rsidRPr="00132908">
        <w:rPr>
          <w:rFonts w:ascii="Arial" w:hAnsi="Arial" w:cs="Arial"/>
          <w:bCs/>
        </w:rPr>
        <w:t>©</w:t>
      </w:r>
      <w:r>
        <w:rPr>
          <w:rFonts w:ascii="Arial" w:hAnsi="Arial" w:cs="Arial"/>
          <w:bCs/>
        </w:rPr>
        <w:t xml:space="preserve"> Missio, </w:t>
      </w:r>
      <w:r w:rsidRPr="00132908">
        <w:rPr>
          <w:rFonts w:ascii="Arial" w:hAnsi="Arial" w:cs="Arial"/>
          <w:bCs/>
        </w:rPr>
        <w:t>Alex Ortiz</w:t>
      </w:r>
      <w:r w:rsidR="00FF5B3F" w:rsidRPr="00FF5B3F">
        <w:rPr>
          <w:rFonts w:ascii="Arial" w:hAnsi="Arial" w:cs="Arial"/>
          <w:bCs/>
        </w:rPr>
        <w:t>)</w:t>
      </w:r>
      <w:r>
        <w:rPr>
          <w:rFonts w:ascii="Arial" w:hAnsi="Arial" w:cs="Arial"/>
          <w:bCs/>
        </w:rPr>
        <w:t xml:space="preserve"> </w:t>
      </w:r>
    </w:p>
    <w:p w14:paraId="28B43605" w14:textId="77777777" w:rsidR="004D5738" w:rsidRDefault="004D5738" w:rsidP="004D5738">
      <w:pPr>
        <w:spacing w:after="0" w:line="276" w:lineRule="auto"/>
        <w:rPr>
          <w:rFonts w:ascii="Arial" w:hAnsi="Arial" w:cs="Arial"/>
          <w:bCs/>
        </w:rPr>
      </w:pPr>
    </w:p>
    <w:p w14:paraId="143FDC22" w14:textId="77777777" w:rsidR="00132908" w:rsidRPr="004D5738" w:rsidRDefault="00132908" w:rsidP="004D5738">
      <w:pPr>
        <w:spacing w:after="0" w:line="276" w:lineRule="auto"/>
        <w:rPr>
          <w:rFonts w:ascii="Arial" w:hAnsi="Arial" w:cs="Arial"/>
          <w:bCs/>
        </w:rPr>
      </w:pPr>
    </w:p>
    <w:p w14:paraId="17C5CBDC" w14:textId="475E9265" w:rsidR="004D5738" w:rsidRPr="004D5738" w:rsidRDefault="004D5738" w:rsidP="004D5738">
      <w:pPr>
        <w:spacing w:after="0" w:line="276" w:lineRule="auto"/>
        <w:rPr>
          <w:rFonts w:ascii="Arial" w:hAnsi="Arial" w:cs="Arial"/>
          <w:bCs/>
        </w:rPr>
      </w:pPr>
      <w:r w:rsidRPr="004D5738">
        <w:rPr>
          <w:rFonts w:ascii="Arial" w:hAnsi="Arial" w:cs="Arial"/>
          <w:b/>
          <w:u w:val="single"/>
        </w:rPr>
        <w:t>Hinweis an die Redaktionen:</w:t>
      </w:r>
      <w:r w:rsidRPr="004D5738">
        <w:rPr>
          <w:rFonts w:ascii="Arial" w:hAnsi="Arial" w:cs="Arial"/>
          <w:bCs/>
        </w:rPr>
        <w:t xml:space="preserve"> Weitere Informationen zur Aktion Sternsingen finden Sie auf unserer Website www.</w:t>
      </w:r>
      <w:r w:rsidR="00386704">
        <w:rPr>
          <w:rFonts w:ascii="Arial" w:hAnsi="Arial" w:cs="Arial"/>
          <w:bCs/>
        </w:rPr>
        <w:t>sternsingen</w:t>
      </w:r>
      <w:r w:rsidRPr="004D5738">
        <w:rPr>
          <w:rFonts w:ascii="Arial" w:hAnsi="Arial" w:cs="Arial"/>
          <w:bCs/>
        </w:rPr>
        <w:t>.ch – aktuelle Pressemitteilungen und aktuelle Fotos zu den Veranstaltungen stellen wir Ihnen zum Download zur Verfügung unter: www.missio.ch/medien</w:t>
      </w:r>
    </w:p>
    <w:p w14:paraId="3ECFDDB6" w14:textId="77777777" w:rsidR="004D5738" w:rsidRPr="004D5738" w:rsidRDefault="004D5738" w:rsidP="004D5738">
      <w:pPr>
        <w:spacing w:after="0" w:line="276" w:lineRule="auto"/>
        <w:rPr>
          <w:rFonts w:ascii="Arial" w:hAnsi="Arial" w:cs="Arial"/>
          <w:bCs/>
        </w:rPr>
      </w:pPr>
    </w:p>
    <w:p w14:paraId="6C626D22" w14:textId="480AF99B" w:rsidR="004D5738" w:rsidRPr="004D5738" w:rsidRDefault="004D5738" w:rsidP="004D5738">
      <w:pPr>
        <w:spacing w:after="0" w:line="276" w:lineRule="auto"/>
        <w:rPr>
          <w:rFonts w:ascii="Arial" w:hAnsi="Arial" w:cs="Arial"/>
          <w:bCs/>
        </w:rPr>
      </w:pPr>
      <w:r w:rsidRPr="004D5738">
        <w:rPr>
          <w:rFonts w:ascii="Arial" w:hAnsi="Arial" w:cs="Arial"/>
          <w:bCs/>
        </w:rPr>
        <w:t xml:space="preserve">Im Downloadbereich stellen wir Ihnen Fotos der </w:t>
      </w:r>
      <w:proofErr w:type="spellStart"/>
      <w:proofErr w:type="gramStart"/>
      <w:r w:rsidRPr="004D5738">
        <w:rPr>
          <w:rFonts w:ascii="Arial" w:hAnsi="Arial" w:cs="Arial"/>
          <w:bCs/>
        </w:rPr>
        <w:t>Sternsinger:innen</w:t>
      </w:r>
      <w:proofErr w:type="spellEnd"/>
      <w:proofErr w:type="gramEnd"/>
      <w:r w:rsidRPr="004D5738">
        <w:rPr>
          <w:rFonts w:ascii="Arial" w:hAnsi="Arial" w:cs="Arial"/>
          <w:bCs/>
        </w:rPr>
        <w:t xml:space="preserve"> aus Herisau zur Verfügung. Am 1. Januar 2024 nachmittags werden </w:t>
      </w:r>
      <w:r w:rsidR="00386704">
        <w:rPr>
          <w:rFonts w:ascii="Arial" w:hAnsi="Arial" w:cs="Arial"/>
          <w:bCs/>
        </w:rPr>
        <w:t xml:space="preserve">wir </w:t>
      </w:r>
      <w:r w:rsidRPr="004D5738">
        <w:rPr>
          <w:rFonts w:ascii="Arial" w:hAnsi="Arial" w:cs="Arial"/>
          <w:bCs/>
        </w:rPr>
        <w:t xml:space="preserve">Ihnen eine Medienmitteilung und aktuelle Pressefotos aus dem Neujahrsgottesdienst </w:t>
      </w:r>
      <w:r w:rsidR="00386704">
        <w:rPr>
          <w:rFonts w:ascii="Arial" w:hAnsi="Arial" w:cs="Arial"/>
          <w:bCs/>
        </w:rPr>
        <w:t xml:space="preserve">mit Papst Franziskus </w:t>
      </w:r>
      <w:r w:rsidRPr="004D5738">
        <w:rPr>
          <w:rFonts w:ascii="Arial" w:hAnsi="Arial" w:cs="Arial"/>
          <w:bCs/>
        </w:rPr>
        <w:t>zur freien Verwendung anbieten.</w:t>
      </w:r>
    </w:p>
    <w:p w14:paraId="544605A7" w14:textId="77777777" w:rsidR="004D5738" w:rsidRPr="004D5738" w:rsidRDefault="004D5738" w:rsidP="004D5738">
      <w:pPr>
        <w:spacing w:after="0" w:line="276" w:lineRule="auto"/>
        <w:ind w:right="-284"/>
        <w:rPr>
          <w:rFonts w:ascii="Arial" w:hAnsi="Arial" w:cs="Arial"/>
          <w:bCs/>
          <w:u w:val="single"/>
        </w:rPr>
      </w:pPr>
    </w:p>
    <w:p w14:paraId="30FE20AE" w14:textId="77777777" w:rsidR="004D5738" w:rsidRPr="004D5738" w:rsidRDefault="004D5738" w:rsidP="004D5738">
      <w:pPr>
        <w:spacing w:after="0" w:line="276" w:lineRule="auto"/>
        <w:ind w:right="-284"/>
        <w:rPr>
          <w:rFonts w:ascii="Arial" w:hAnsi="Arial" w:cs="Arial"/>
          <w:bCs/>
          <w:u w:val="single"/>
        </w:rPr>
      </w:pPr>
    </w:p>
    <w:p w14:paraId="1990DB99" w14:textId="522799D9" w:rsidR="004D5738" w:rsidRPr="004D5738" w:rsidRDefault="004D5738" w:rsidP="004D5738">
      <w:pPr>
        <w:spacing w:after="0" w:line="276" w:lineRule="auto"/>
        <w:ind w:right="-284"/>
        <w:rPr>
          <w:rFonts w:ascii="Arial" w:hAnsi="Arial" w:cs="Arial"/>
          <w:b/>
          <w:u w:val="single"/>
        </w:rPr>
      </w:pPr>
      <w:r w:rsidRPr="004D5738">
        <w:rPr>
          <w:rFonts w:ascii="Arial" w:hAnsi="Arial" w:cs="Arial"/>
          <w:b/>
          <w:u w:val="single"/>
        </w:rPr>
        <w:t>Rückfragehinweis für die Redaktionen:</w:t>
      </w:r>
    </w:p>
    <w:p w14:paraId="33E64A49" w14:textId="77777777" w:rsidR="004D5738" w:rsidRPr="004D5738" w:rsidRDefault="004D5738" w:rsidP="004D5738">
      <w:pPr>
        <w:spacing w:after="0" w:line="276" w:lineRule="auto"/>
        <w:rPr>
          <w:rFonts w:ascii="Arial" w:hAnsi="Arial" w:cs="Arial"/>
          <w:bCs/>
        </w:rPr>
      </w:pPr>
      <w:r w:rsidRPr="004D5738">
        <w:rPr>
          <w:rFonts w:ascii="Arial" w:hAnsi="Arial" w:cs="Arial"/>
          <w:bCs/>
        </w:rPr>
        <w:t>Missio Schweiz, Hanspeter Ruedl, Natel: +41 77 535 88 06, E-Mail: hanspeter.ruedl@missio.ch</w:t>
      </w:r>
    </w:p>
    <w:p w14:paraId="67E50FFB" w14:textId="77777777" w:rsidR="004D5738" w:rsidRDefault="004D5738" w:rsidP="00CF7ABF">
      <w:pPr>
        <w:spacing w:after="0" w:line="276" w:lineRule="auto"/>
        <w:rPr>
          <w:rFonts w:ascii="Arial" w:hAnsi="Arial" w:cs="Arial"/>
          <w:bCs/>
          <w:sz w:val="20"/>
          <w:szCs w:val="20"/>
        </w:rPr>
      </w:pPr>
    </w:p>
    <w:p w14:paraId="6EAE8BA6" w14:textId="77777777" w:rsidR="004D5738" w:rsidRPr="00412F3C" w:rsidRDefault="004D5738" w:rsidP="00CF7ABF">
      <w:pPr>
        <w:spacing w:after="0" w:line="276" w:lineRule="auto"/>
        <w:rPr>
          <w:rFonts w:ascii="Arial" w:hAnsi="Arial" w:cs="Arial"/>
          <w:bCs/>
          <w:sz w:val="20"/>
          <w:szCs w:val="20"/>
        </w:rPr>
      </w:pPr>
    </w:p>
    <w:bookmarkEnd w:id="0"/>
    <w:p w14:paraId="35CE7972" w14:textId="77777777" w:rsidR="00E12782" w:rsidRPr="00E12782" w:rsidRDefault="00E12782" w:rsidP="00E12782">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E12782">
        <w:rPr>
          <w:rFonts w:ascii="Arial" w:eastAsiaTheme="minorHAnsi" w:hAnsi="Arial" w:cs="Arial"/>
          <w:b/>
          <w:bCs/>
          <w:color w:val="262626" w:themeColor="text1" w:themeTint="D9"/>
          <w:kern w:val="2"/>
          <w14:ligatures w14:val="standardContextual"/>
        </w:rPr>
        <w:t>Missio Schweiz</w:t>
      </w:r>
    </w:p>
    <w:p w14:paraId="4D15CB27" w14:textId="24053FDB" w:rsidR="00E12782" w:rsidRPr="00E12782" w:rsidRDefault="00E12782" w:rsidP="00E12782">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E12782">
        <w:rPr>
          <w:rFonts w:ascii="Arial" w:eastAsiaTheme="minorHAnsi" w:hAnsi="Arial" w:cs="Arial"/>
          <w:bCs/>
          <w:color w:val="262626" w:themeColor="text1" w:themeTint="D9"/>
          <w:kern w:val="2"/>
          <w14:ligatures w14:val="standardContextual"/>
        </w:rPr>
        <w:t>Missio Schweiz ist der Schweizer Zweig der Päpstlichen Missionswerke</w:t>
      </w:r>
      <w:r w:rsidR="0057150E">
        <w:rPr>
          <w:rFonts w:ascii="Arial" w:eastAsiaTheme="minorHAnsi" w:hAnsi="Arial" w:cs="Arial"/>
          <w:bCs/>
          <w:color w:val="262626" w:themeColor="text1" w:themeTint="D9"/>
          <w:kern w:val="2"/>
          <w14:ligatures w14:val="standardContextual"/>
        </w:rPr>
        <w:t xml:space="preserve">. Diese sind </w:t>
      </w:r>
      <w:r w:rsidRPr="00E12782">
        <w:rPr>
          <w:rFonts w:ascii="Arial" w:eastAsiaTheme="minorHAnsi" w:hAnsi="Arial" w:cs="Arial"/>
          <w:bCs/>
          <w:color w:val="262626" w:themeColor="text1" w:themeTint="D9"/>
          <w:kern w:val="2"/>
          <w14:ligatures w14:val="standardContextual"/>
        </w:rPr>
        <w:t xml:space="preserve">in über 120 Ländern </w:t>
      </w:r>
      <w:r w:rsidR="0057150E">
        <w:rPr>
          <w:rFonts w:ascii="Arial" w:eastAsiaTheme="minorHAnsi" w:hAnsi="Arial" w:cs="Arial"/>
          <w:bCs/>
          <w:color w:val="262626" w:themeColor="text1" w:themeTint="D9"/>
          <w:kern w:val="2"/>
          <w14:ligatures w14:val="standardContextual"/>
        </w:rPr>
        <w:t xml:space="preserve">weltweit </w:t>
      </w:r>
      <w:r w:rsidRPr="00E12782">
        <w:rPr>
          <w:rFonts w:ascii="Arial" w:eastAsiaTheme="minorHAnsi" w:hAnsi="Arial" w:cs="Arial"/>
          <w:bCs/>
          <w:color w:val="262626" w:themeColor="text1" w:themeTint="D9"/>
          <w:kern w:val="2"/>
          <w14:ligatures w14:val="standardContextual"/>
        </w:rPr>
        <w:t>tätig sind. Missio strebt durch Informationskampagnen und das Sammeln von Spenden einen «Ausgleich und Austausch zwischen den Kirchen» an.</w:t>
      </w:r>
    </w:p>
    <w:p w14:paraId="581F6E9C" w14:textId="77777777" w:rsidR="00E12782" w:rsidRPr="00E12782" w:rsidRDefault="00E12782" w:rsidP="00E12782">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p>
    <w:p w14:paraId="48E32F89" w14:textId="77777777" w:rsidR="00E12782" w:rsidRPr="00E12782" w:rsidRDefault="00E12782" w:rsidP="00E12782">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E12782">
        <w:rPr>
          <w:rFonts w:ascii="Arial" w:eastAsiaTheme="minorHAnsi" w:hAnsi="Arial" w:cs="Arial"/>
          <w:bCs/>
          <w:color w:val="262626" w:themeColor="text1" w:themeTint="D9"/>
          <w:kern w:val="2"/>
          <w14:ligatures w14:val="standardContextual"/>
        </w:rPr>
        <w:t>Missio Schweiz gliedert sich in drei Bereiche:</w:t>
      </w:r>
    </w:p>
    <w:p w14:paraId="4EA384F1" w14:textId="77777777" w:rsidR="00E12782" w:rsidRPr="00E12782" w:rsidRDefault="00E12782" w:rsidP="00E12782">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E12782">
        <w:rPr>
          <w:rFonts w:ascii="Arial" w:hAnsi="Arial" w:cs="Arial"/>
          <w:b/>
          <w:color w:val="262626" w:themeColor="text1" w:themeTint="D9"/>
        </w:rPr>
        <w:t>Missio Weltkirche</w:t>
      </w:r>
      <w:r w:rsidRPr="00E12782">
        <w:rPr>
          <w:rFonts w:ascii="Arial" w:hAnsi="Arial" w:cs="Arial"/>
          <w:bCs/>
          <w:color w:val="262626" w:themeColor="text1" w:themeTint="D9"/>
        </w:rPr>
        <w:t xml:space="preserve"> unterstützt finanziell noch nicht selbständige Bistümer in Afrika, Lateinamerika, Asien und Ozeanien. Missio Weltkirche informiert über das Leben der Menschen dort und sammelt jedes Jahr am Sonntag der Weltmission die Kollekte für den Solidaritätsfonds der Weltkirche.</w:t>
      </w:r>
    </w:p>
    <w:p w14:paraId="722FFA26" w14:textId="77777777" w:rsidR="00E12782" w:rsidRPr="00E12782" w:rsidRDefault="00E12782" w:rsidP="00E12782">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E12782">
        <w:rPr>
          <w:rFonts w:ascii="Arial" w:hAnsi="Arial" w:cs="Arial"/>
          <w:b/>
          <w:color w:val="262626" w:themeColor="text1" w:themeTint="D9"/>
        </w:rPr>
        <w:t>Missio Kinder und Jugend</w:t>
      </w:r>
      <w:r w:rsidRPr="00E12782">
        <w:rPr>
          <w:rFonts w:ascii="Arial" w:hAnsi="Arial" w:cs="Arial"/>
          <w:bCs/>
          <w:color w:val="262626" w:themeColor="text1" w:themeTint="D9"/>
        </w:rPr>
        <w:t xml:space="preserve"> unterstützt Projekte zugunsten von Kindern und Jugendlichen und sensibilisiert junge </w:t>
      </w:r>
      <w:proofErr w:type="spellStart"/>
      <w:proofErr w:type="gramStart"/>
      <w:r w:rsidRPr="00E12782">
        <w:rPr>
          <w:rFonts w:ascii="Arial" w:hAnsi="Arial" w:cs="Arial"/>
          <w:bCs/>
          <w:color w:val="262626" w:themeColor="text1" w:themeTint="D9"/>
        </w:rPr>
        <w:t>Schweizer:innen</w:t>
      </w:r>
      <w:proofErr w:type="spellEnd"/>
      <w:proofErr w:type="gramEnd"/>
      <w:r w:rsidRPr="00E12782">
        <w:rPr>
          <w:rFonts w:ascii="Arial" w:hAnsi="Arial" w:cs="Arial"/>
          <w:bCs/>
          <w:color w:val="262626" w:themeColor="text1" w:themeTint="D9"/>
        </w:rPr>
        <w:t xml:space="preserve"> für die Lebensbedingungen von Gleichaltrigen auf anderen Kontinenten.</w:t>
      </w:r>
    </w:p>
    <w:p w14:paraId="359C7386" w14:textId="0C8D2F9B" w:rsidR="00E12782" w:rsidRPr="00E12782" w:rsidRDefault="00E12782" w:rsidP="00E12782">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E12782">
        <w:rPr>
          <w:rFonts w:ascii="Arial" w:hAnsi="Arial" w:cs="Arial"/>
          <w:b/>
          <w:color w:val="262626" w:themeColor="text1" w:themeTint="D9"/>
        </w:rPr>
        <w:t>Missio Bildung</w:t>
      </w:r>
      <w:r w:rsidRPr="00E12782">
        <w:rPr>
          <w:rFonts w:ascii="Arial" w:hAnsi="Arial" w:cs="Arial"/>
          <w:bCs/>
          <w:color w:val="262626" w:themeColor="text1" w:themeTint="D9"/>
        </w:rPr>
        <w:t xml:space="preserve"> unterstützt die Ausbildung von Priestern, Ordensleuten und </w:t>
      </w:r>
      <w:proofErr w:type="spellStart"/>
      <w:proofErr w:type="gramStart"/>
      <w:r w:rsidRPr="00E12782">
        <w:rPr>
          <w:rFonts w:ascii="Arial" w:hAnsi="Arial" w:cs="Arial"/>
          <w:bCs/>
          <w:color w:val="262626" w:themeColor="text1" w:themeTint="D9"/>
        </w:rPr>
        <w:t>Seelsorger:innen</w:t>
      </w:r>
      <w:proofErr w:type="spellEnd"/>
      <w:proofErr w:type="gramEnd"/>
      <w:r w:rsidRPr="00E12782">
        <w:rPr>
          <w:rFonts w:ascii="Arial" w:hAnsi="Arial" w:cs="Arial"/>
          <w:bCs/>
          <w:color w:val="262626" w:themeColor="text1" w:themeTint="D9"/>
        </w:rPr>
        <w:t xml:space="preserve"> in den jungen Bistümer. </w:t>
      </w:r>
      <w:r w:rsidRPr="00E12782">
        <w:rPr>
          <w:rFonts w:ascii="Arial" w:hAnsi="Arial" w:cs="Arial"/>
          <w:bCs/>
          <w:color w:val="262626" w:themeColor="text1" w:themeTint="D9"/>
        </w:rPr>
        <w:br/>
      </w:r>
      <w:r w:rsidRPr="00E12782">
        <w:rPr>
          <w:rFonts w:ascii="Arial" w:hAnsi="Arial" w:cs="Arial"/>
          <w:bCs/>
          <w:color w:val="262626" w:themeColor="text1" w:themeTint="D9"/>
        </w:rPr>
        <w:br/>
      </w:r>
      <w:hyperlink r:id="rId7" w:history="1">
        <w:r w:rsidRPr="00E12782">
          <w:rPr>
            <w:rFonts w:ascii="Arial" w:hAnsi="Arial" w:cs="Arial"/>
            <w:bCs/>
            <w:color w:val="262626" w:themeColor="text1" w:themeTint="D9"/>
            <w:u w:val="single"/>
          </w:rPr>
          <w:t>www.missio.ch</w:t>
        </w:r>
      </w:hyperlink>
    </w:p>
    <w:p w14:paraId="4782FD3C" w14:textId="0048F57C" w:rsidR="00E53871" w:rsidRDefault="00E53871"/>
    <w:sectPr w:rsidR="00E53871" w:rsidSect="004D5738">
      <w:headerReference w:type="default" r:id="rId8"/>
      <w:footerReference w:type="default" r:id="rId9"/>
      <w:pgSz w:w="11906" w:h="16838"/>
      <w:pgMar w:top="1417" w:right="1133"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600F" w14:textId="77777777" w:rsidR="00F76A34" w:rsidRDefault="00F76A34" w:rsidP="00CF7ABF">
      <w:pPr>
        <w:spacing w:after="0" w:line="240" w:lineRule="auto"/>
      </w:pPr>
      <w:r>
        <w:separator/>
      </w:r>
    </w:p>
  </w:endnote>
  <w:endnote w:type="continuationSeparator" w:id="0">
    <w:p w14:paraId="55582DCB" w14:textId="77777777" w:rsidR="00F76A34" w:rsidRDefault="00F76A34" w:rsidP="00CF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CF1" w14:textId="77777777" w:rsidR="00103E44" w:rsidRDefault="00103E44" w:rsidP="00103E44">
    <w:pPr>
      <w:pStyle w:val="Fuzeile"/>
      <w:rPr>
        <w:b/>
        <w:bCs/>
        <w:sz w:val="18"/>
        <w:szCs w:val="18"/>
      </w:rPr>
    </w:pPr>
  </w:p>
  <w:p w14:paraId="79FE7302" w14:textId="5A064B97" w:rsidR="00103E44" w:rsidRPr="00103E44" w:rsidRDefault="00103E44" w:rsidP="00103E44">
    <w:pPr>
      <w:pStyle w:val="Fuzeile"/>
      <w:tabs>
        <w:tab w:val="left" w:pos="2977"/>
      </w:tabs>
      <w:rPr>
        <w:b/>
        <w:bCs/>
        <w:sz w:val="18"/>
        <w:szCs w:val="18"/>
      </w:rPr>
    </w:pPr>
    <w:r w:rsidRPr="00103E44">
      <w:rPr>
        <w:b/>
        <w:bCs/>
        <w:sz w:val="18"/>
        <w:szCs w:val="18"/>
      </w:rPr>
      <w:t>Missio Schweiz | Päpstliche Missionswerke in der Schweiz</w:t>
    </w:r>
  </w:p>
  <w:p w14:paraId="318F0159" w14:textId="77777777" w:rsidR="00103E44" w:rsidRPr="00103E44" w:rsidRDefault="00103E44" w:rsidP="00103E44">
    <w:pPr>
      <w:pStyle w:val="Fuzeile"/>
      <w:tabs>
        <w:tab w:val="left" w:pos="2977"/>
      </w:tabs>
      <w:rPr>
        <w:sz w:val="18"/>
        <w:szCs w:val="18"/>
        <w:lang w:val="fr-CH"/>
      </w:rPr>
    </w:pPr>
    <w:r w:rsidRPr="00103E44">
      <w:rPr>
        <w:sz w:val="18"/>
        <w:szCs w:val="18"/>
        <w:lang w:val="fr-CH"/>
      </w:rPr>
      <w:t xml:space="preserve">Rte de la </w:t>
    </w:r>
    <w:proofErr w:type="spellStart"/>
    <w:r w:rsidRPr="00103E44">
      <w:rPr>
        <w:sz w:val="18"/>
        <w:szCs w:val="18"/>
        <w:lang w:val="fr-CH"/>
      </w:rPr>
      <w:t>Vignettaz</w:t>
    </w:r>
    <w:proofErr w:type="spellEnd"/>
    <w:r w:rsidRPr="00103E44">
      <w:rPr>
        <w:sz w:val="18"/>
        <w:szCs w:val="18"/>
        <w:lang w:val="fr-CH"/>
      </w:rPr>
      <w:t xml:space="preserve"> 48 </w:t>
    </w:r>
    <w:r w:rsidRPr="00103E44">
      <w:rPr>
        <w:sz w:val="18"/>
        <w:szCs w:val="18"/>
        <w:lang w:val="fr-CH"/>
      </w:rPr>
      <w:tab/>
      <w:t>CH-1700 Freiburg</w:t>
    </w:r>
  </w:p>
  <w:p w14:paraId="3F95230A" w14:textId="3905596B" w:rsidR="00103E44" w:rsidRPr="00103E44" w:rsidRDefault="00E65E4B" w:rsidP="00103E44">
    <w:pPr>
      <w:pStyle w:val="Fuzeile"/>
      <w:tabs>
        <w:tab w:val="left" w:pos="2977"/>
        <w:tab w:val="left" w:pos="3969"/>
      </w:tabs>
      <w:rPr>
        <w:sz w:val="18"/>
        <w:szCs w:val="18"/>
        <w:lang w:val="fr-CH"/>
      </w:rPr>
    </w:pPr>
    <w:hyperlink r:id="rId1" w:history="1">
      <w:r w:rsidR="00103E44" w:rsidRPr="00103E44">
        <w:rPr>
          <w:rStyle w:val="Hyperlink"/>
          <w:sz w:val="18"/>
          <w:szCs w:val="18"/>
          <w:lang w:val="fr-CH"/>
        </w:rPr>
        <w:t>missio@missio.ch</w:t>
      </w:r>
    </w:hyperlink>
    <w:r w:rsidR="00103E44" w:rsidRPr="00103E44">
      <w:rPr>
        <w:sz w:val="18"/>
        <w:szCs w:val="18"/>
        <w:lang w:val="fr-CH"/>
      </w:rPr>
      <w:tab/>
    </w:r>
    <w:hyperlink r:id="rId2" w:history="1">
      <w:r w:rsidR="00103E44" w:rsidRPr="00103E44">
        <w:rPr>
          <w:rStyle w:val="Hyperlink"/>
          <w:b/>
          <w:bCs/>
          <w:sz w:val="18"/>
          <w:szCs w:val="18"/>
          <w:lang w:val="fr-CH"/>
        </w:rPr>
        <w:t>www.missio.ch</w:t>
      </w:r>
    </w:hyperlink>
    <w:r w:rsidR="00103E44" w:rsidRPr="002322D3">
      <w:rPr>
        <w:sz w:val="18"/>
        <w:szCs w:val="18"/>
        <w:lang w:val="fr-CH"/>
      </w:rPr>
      <w:tab/>
    </w:r>
    <w:r w:rsidR="00103E44" w:rsidRPr="00103E44">
      <w:rPr>
        <w:b/>
        <w:bCs/>
        <w:sz w:val="18"/>
        <w:szCs w:val="18"/>
        <w:lang w:val="fr-CH"/>
      </w:rPr>
      <w:tab/>
    </w:r>
    <w:hyperlink r:id="rId3" w:history="1">
      <w:r w:rsidR="00103E44" w:rsidRPr="00103E44">
        <w:rPr>
          <w:rStyle w:val="Hyperlink"/>
          <w:b/>
          <w:bCs/>
          <w:sz w:val="18"/>
          <w:szCs w:val="18"/>
          <w:lang w:val="fr-CH"/>
        </w:rPr>
        <w:t>www.sternsingen.ch</w:t>
      </w:r>
    </w:hyperlink>
    <w:r w:rsidR="00103E44" w:rsidRPr="00103E44">
      <w:rPr>
        <w:b/>
        <w:bCs/>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36CD" w14:textId="77777777" w:rsidR="00F76A34" w:rsidRDefault="00F76A34" w:rsidP="00CF7ABF">
      <w:pPr>
        <w:spacing w:after="0" w:line="240" w:lineRule="auto"/>
      </w:pPr>
      <w:r>
        <w:separator/>
      </w:r>
    </w:p>
  </w:footnote>
  <w:footnote w:type="continuationSeparator" w:id="0">
    <w:p w14:paraId="4808AE87" w14:textId="77777777" w:rsidR="00F76A34" w:rsidRDefault="00F76A34" w:rsidP="00CF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0C9B" w14:textId="30B183F4" w:rsidR="00103E44" w:rsidRDefault="00103E44" w:rsidP="00F63405">
    <w:pPr>
      <w:pStyle w:val="Kopfzeile"/>
      <w:tabs>
        <w:tab w:val="left" w:pos="2268"/>
      </w:tabs>
      <w:rPr>
        <w:b/>
        <w:bCs/>
        <w:color w:val="808080" w:themeColor="background1" w:themeShade="80"/>
        <w:sz w:val="28"/>
        <w:szCs w:val="28"/>
      </w:rPr>
    </w:pPr>
    <w:r>
      <w:rPr>
        <w:noProof/>
      </w:rPr>
      <w:drawing>
        <wp:inline distT="0" distB="0" distL="0" distR="0" wp14:anchorId="69109F24" wp14:editId="20AAEA63">
          <wp:extent cx="1191600" cy="280800"/>
          <wp:effectExtent l="0" t="0" r="8890" b="5080"/>
          <wp:docPr id="14953701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600" cy="280800"/>
                  </a:xfrm>
                  <a:prstGeom prst="rect">
                    <a:avLst/>
                  </a:prstGeom>
                  <a:noFill/>
                </pic:spPr>
              </pic:pic>
            </a:graphicData>
          </a:graphic>
        </wp:inline>
      </w:drawing>
    </w:r>
    <w:r w:rsidR="00F63405">
      <w:rPr>
        <w:rFonts w:asciiTheme="minorHAnsi" w:eastAsiaTheme="minorHAnsi" w:hAnsiTheme="minorHAnsi" w:cstheme="minorBidi"/>
        <w:kern w:val="2"/>
        <w14:ligatures w14:val="standardContextual"/>
      </w:rPr>
      <w:t xml:space="preserve"> </w:t>
    </w:r>
    <w:r w:rsidR="00F63405">
      <w:rPr>
        <w:rFonts w:asciiTheme="minorHAnsi" w:eastAsiaTheme="minorHAnsi" w:hAnsiTheme="minorHAnsi" w:cstheme="minorBidi"/>
        <w:kern w:val="2"/>
        <w14:ligatures w14:val="standardContextual"/>
      </w:rPr>
      <w:tab/>
    </w:r>
    <w:r w:rsidR="00F63405">
      <w:rPr>
        <w:noProof/>
        <w14:ligatures w14:val="standardContextual"/>
      </w:rPr>
      <w:drawing>
        <wp:inline distT="0" distB="0" distL="0" distR="0" wp14:anchorId="53752E21" wp14:editId="56336E6D">
          <wp:extent cx="511466" cy="545138"/>
          <wp:effectExtent l="0" t="0" r="3175" b="7620"/>
          <wp:docPr id="1728529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5292" name="Grafik 1"/>
                  <pic:cNvPicPr/>
                </pic:nvPicPr>
                <pic:blipFill>
                  <a:blip r:embed="rId2">
                    <a:extLst>
                      <a:ext uri="{28A0092B-C50C-407E-A947-70E740481C1C}">
                        <a14:useLocalDpi xmlns:a14="http://schemas.microsoft.com/office/drawing/2010/main" val="0"/>
                      </a:ext>
                    </a:extLst>
                  </a:blip>
                  <a:stretch>
                    <a:fillRect/>
                  </a:stretch>
                </pic:blipFill>
                <pic:spPr>
                  <a:xfrm>
                    <a:off x="0" y="0"/>
                    <a:ext cx="511466" cy="545138"/>
                  </a:xfrm>
                  <a:prstGeom prst="rect">
                    <a:avLst/>
                  </a:prstGeom>
                </pic:spPr>
              </pic:pic>
            </a:graphicData>
          </a:graphic>
        </wp:inline>
      </w:drawing>
    </w:r>
    <w:r w:rsidR="00CF1FAF" w:rsidRPr="00CF1FAF">
      <w:tab/>
    </w:r>
    <w:r w:rsidR="00F63405">
      <w:tab/>
    </w:r>
    <w:r w:rsidR="00CF1FAF" w:rsidRPr="00CF1FAF">
      <w:rPr>
        <w:b/>
        <w:bCs/>
        <w:color w:val="808080" w:themeColor="background1" w:themeShade="80"/>
        <w:sz w:val="28"/>
        <w:szCs w:val="28"/>
      </w:rPr>
      <w:t>Missio Aktion Sternsingen 2024</w:t>
    </w:r>
  </w:p>
  <w:p w14:paraId="0695A43B" w14:textId="77777777" w:rsidR="00D04623" w:rsidRPr="00936DD4" w:rsidRDefault="00D04623" w:rsidP="00F63405">
    <w:pPr>
      <w:pStyle w:val="Kopfzeile"/>
      <w:tabs>
        <w:tab w:val="left" w:pos="2268"/>
      </w:tabs>
      <w:rPr>
        <w:color w:val="808080" w:themeColor="background1" w:themeShade="8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218B"/>
    <w:multiLevelType w:val="hybridMultilevel"/>
    <w:tmpl w:val="0E88D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443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BF"/>
    <w:rsid w:val="000306FE"/>
    <w:rsid w:val="00095551"/>
    <w:rsid w:val="000C780B"/>
    <w:rsid w:val="00103E44"/>
    <w:rsid w:val="00132908"/>
    <w:rsid w:val="001D417E"/>
    <w:rsid w:val="002322D3"/>
    <w:rsid w:val="002C194F"/>
    <w:rsid w:val="00386704"/>
    <w:rsid w:val="004355D7"/>
    <w:rsid w:val="004D5738"/>
    <w:rsid w:val="00514143"/>
    <w:rsid w:val="0057150E"/>
    <w:rsid w:val="005C44A2"/>
    <w:rsid w:val="006F6093"/>
    <w:rsid w:val="00723097"/>
    <w:rsid w:val="00762BD4"/>
    <w:rsid w:val="00783B21"/>
    <w:rsid w:val="007B1529"/>
    <w:rsid w:val="007C4AC2"/>
    <w:rsid w:val="0086071D"/>
    <w:rsid w:val="008923A3"/>
    <w:rsid w:val="008A256E"/>
    <w:rsid w:val="00936DD4"/>
    <w:rsid w:val="009A69F1"/>
    <w:rsid w:val="009D77CF"/>
    <w:rsid w:val="00A44D8B"/>
    <w:rsid w:val="00A50535"/>
    <w:rsid w:val="00A82B95"/>
    <w:rsid w:val="00A973AB"/>
    <w:rsid w:val="00AB68CE"/>
    <w:rsid w:val="00B05BC1"/>
    <w:rsid w:val="00B41CC8"/>
    <w:rsid w:val="00B80C8B"/>
    <w:rsid w:val="00C678B2"/>
    <w:rsid w:val="00C9067F"/>
    <w:rsid w:val="00CD7725"/>
    <w:rsid w:val="00CF1FAF"/>
    <w:rsid w:val="00CF7ABF"/>
    <w:rsid w:val="00D04623"/>
    <w:rsid w:val="00D44EEA"/>
    <w:rsid w:val="00DD2B84"/>
    <w:rsid w:val="00E12782"/>
    <w:rsid w:val="00E53871"/>
    <w:rsid w:val="00E65E4B"/>
    <w:rsid w:val="00EA560E"/>
    <w:rsid w:val="00EB5117"/>
    <w:rsid w:val="00F42DB9"/>
    <w:rsid w:val="00F52D69"/>
    <w:rsid w:val="00F560B3"/>
    <w:rsid w:val="00F6321D"/>
    <w:rsid w:val="00F63405"/>
    <w:rsid w:val="00F76A34"/>
    <w:rsid w:val="00FA02F6"/>
    <w:rsid w:val="00FF5B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499CE"/>
  <w15:chartTrackingRefBased/>
  <w15:docId w15:val="{50E85C6D-57A8-4FB5-BC35-6032F3F6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ABF"/>
    <w:rPr>
      <w:rFonts w:ascii="Calibri" w:eastAsia="Calibri" w:hAnsi="Calibri"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7A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ABF"/>
  </w:style>
  <w:style w:type="paragraph" w:styleId="Fuzeile">
    <w:name w:val="footer"/>
    <w:basedOn w:val="Standard"/>
    <w:link w:val="FuzeileZchn"/>
    <w:uiPriority w:val="99"/>
    <w:unhideWhenUsed/>
    <w:rsid w:val="00CF7A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ABF"/>
  </w:style>
  <w:style w:type="character" w:styleId="Hyperlink">
    <w:name w:val="Hyperlink"/>
    <w:uiPriority w:val="99"/>
    <w:unhideWhenUsed/>
    <w:rsid w:val="00CF7ABF"/>
    <w:rPr>
      <w:color w:val="0000FF"/>
      <w:u w:val="single"/>
    </w:rPr>
  </w:style>
  <w:style w:type="paragraph" w:styleId="Beschriftung">
    <w:name w:val="caption"/>
    <w:basedOn w:val="Standard"/>
    <w:next w:val="Standard"/>
    <w:uiPriority w:val="35"/>
    <w:unhideWhenUsed/>
    <w:qFormat/>
    <w:rsid w:val="00CF7ABF"/>
    <w:pPr>
      <w:spacing w:after="200" w:line="240" w:lineRule="auto"/>
    </w:pPr>
    <w:rPr>
      <w:i/>
      <w:iCs/>
      <w:color w:val="44546A" w:themeColor="text2"/>
      <w:sz w:val="18"/>
      <w:szCs w:val="18"/>
    </w:rPr>
  </w:style>
  <w:style w:type="paragraph" w:styleId="Listenabsatz">
    <w:name w:val="List Paragraph"/>
    <w:basedOn w:val="Standard"/>
    <w:uiPriority w:val="34"/>
    <w:qFormat/>
    <w:rsid w:val="00CF7ABF"/>
    <w:pPr>
      <w:ind w:left="720"/>
      <w:contextualSpacing/>
    </w:pPr>
  </w:style>
  <w:style w:type="character" w:styleId="NichtaufgelsteErwhnung">
    <w:name w:val="Unresolved Mention"/>
    <w:basedOn w:val="Absatz-Standardschriftart"/>
    <w:uiPriority w:val="99"/>
    <w:semiHidden/>
    <w:unhideWhenUsed/>
    <w:rsid w:val="00CF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ssio.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ternsingen.ch" TargetMode="External"/><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21</cp:revision>
  <cp:lastPrinted>2023-12-26T12:39:00Z</cp:lastPrinted>
  <dcterms:created xsi:type="dcterms:W3CDTF">2023-12-11T10:07:00Z</dcterms:created>
  <dcterms:modified xsi:type="dcterms:W3CDTF">2024-01-04T09:46:00Z</dcterms:modified>
</cp:coreProperties>
</file>