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534" w14:textId="77777777" w:rsidR="00AD1B1E" w:rsidRPr="004263FA" w:rsidRDefault="00AD1B1E" w:rsidP="004D5738">
      <w:pPr>
        <w:spacing w:after="0" w:line="276" w:lineRule="auto"/>
        <w:rPr>
          <w:rFonts w:ascii="Arial" w:hAnsi="Arial" w:cs="Arial"/>
          <w:b/>
          <w:sz w:val="28"/>
          <w:szCs w:val="28"/>
          <w:lang w:val="fr-CH"/>
        </w:rPr>
      </w:pPr>
      <w:bookmarkStart w:id="0" w:name="_Hlk121907508"/>
      <w:r w:rsidRPr="004263FA">
        <w:rPr>
          <w:rFonts w:ascii="Arial" w:hAnsi="Arial" w:cs="Arial"/>
          <w:b/>
          <w:sz w:val="28"/>
          <w:szCs w:val="28"/>
          <w:lang w:val="fr-CH"/>
        </w:rPr>
        <w:t>Communiqué de presse</w:t>
      </w:r>
    </w:p>
    <w:p w14:paraId="4ADACCC8" w14:textId="77777777" w:rsidR="00AD1B1E" w:rsidRPr="006C5D77" w:rsidRDefault="00AD1B1E" w:rsidP="004D5738">
      <w:pPr>
        <w:spacing w:after="0" w:line="276" w:lineRule="auto"/>
        <w:rPr>
          <w:rFonts w:ascii="Arial" w:hAnsi="Arial" w:cs="Arial"/>
          <w:b/>
          <w:sz w:val="40"/>
          <w:szCs w:val="40"/>
          <w:lang w:val="fr-CH"/>
        </w:rPr>
      </w:pPr>
    </w:p>
    <w:p w14:paraId="5A6BBB6E" w14:textId="6924EF36" w:rsidR="006C5D77" w:rsidRPr="006C5D77" w:rsidRDefault="006C5D77" w:rsidP="006C5D77">
      <w:pPr>
        <w:spacing w:line="276" w:lineRule="auto"/>
        <w:rPr>
          <w:rFonts w:ascii="Arial" w:eastAsiaTheme="minorHAnsi" w:hAnsi="Arial" w:cs="Arial"/>
          <w:b/>
          <w:bCs/>
          <w:kern w:val="2"/>
          <w:sz w:val="32"/>
          <w:szCs w:val="32"/>
          <w:lang w:val="fr-CH"/>
          <w14:ligatures w14:val="standardContextual"/>
        </w:rPr>
      </w:pPr>
      <w:r w:rsidRPr="006C5D77">
        <w:rPr>
          <w:rFonts w:ascii="Arial" w:eastAsiaTheme="minorHAnsi" w:hAnsi="Arial" w:cs="Arial"/>
          <w:b/>
          <w:bCs/>
          <w:kern w:val="2"/>
          <w:sz w:val="32"/>
          <w:szCs w:val="32"/>
          <w:lang w:val="fr-CH"/>
          <w14:ligatures w14:val="standardContextual"/>
        </w:rPr>
        <w:t xml:space="preserve">L'évêque Antonio Crameri (Équateur) : </w:t>
      </w:r>
      <w:r w:rsidR="000177D4" w:rsidRPr="000177D4">
        <w:rPr>
          <w:rFonts w:ascii="Arial" w:eastAsiaTheme="minorHAnsi" w:hAnsi="Arial" w:cs="Arial"/>
          <w:b/>
          <w:bCs/>
          <w:kern w:val="2"/>
          <w:sz w:val="32"/>
          <w:szCs w:val="32"/>
          <w:lang w:val="fr-CH"/>
          <w14:ligatures w14:val="standardContextual"/>
        </w:rPr>
        <w:t>«</w:t>
      </w:r>
      <w:r w:rsidR="000177D4">
        <w:rPr>
          <w:rFonts w:ascii="Arial" w:eastAsiaTheme="minorHAnsi" w:hAnsi="Arial" w:cs="Arial"/>
          <w:b/>
          <w:bCs/>
          <w:kern w:val="2"/>
          <w:sz w:val="32"/>
          <w:szCs w:val="32"/>
          <w:lang w:val="fr-CH"/>
          <w14:ligatures w14:val="standardContextual"/>
        </w:rPr>
        <w:t xml:space="preserve"> </w:t>
      </w:r>
      <w:r w:rsidR="000177D4" w:rsidRPr="000177D4">
        <w:rPr>
          <w:rFonts w:ascii="Arial" w:eastAsiaTheme="minorHAnsi" w:hAnsi="Arial" w:cs="Arial"/>
          <w:b/>
          <w:bCs/>
          <w:kern w:val="2"/>
          <w:sz w:val="32"/>
          <w:szCs w:val="32"/>
          <w:lang w:val="fr-CH"/>
          <w14:ligatures w14:val="standardContextual"/>
        </w:rPr>
        <w:t>En tant qu'Église, nous préférons sauver des vies, dans les deux camps</w:t>
      </w:r>
      <w:r w:rsidR="000177D4">
        <w:rPr>
          <w:rFonts w:ascii="Arial" w:eastAsiaTheme="minorHAnsi" w:hAnsi="Arial" w:cs="Arial"/>
          <w:b/>
          <w:bCs/>
          <w:kern w:val="2"/>
          <w:sz w:val="32"/>
          <w:szCs w:val="32"/>
          <w:lang w:val="fr-CH"/>
          <w14:ligatures w14:val="standardContextual"/>
        </w:rPr>
        <w:t xml:space="preserve"> </w:t>
      </w:r>
      <w:r w:rsidR="000177D4" w:rsidRPr="000177D4">
        <w:rPr>
          <w:rFonts w:ascii="Arial" w:eastAsiaTheme="minorHAnsi" w:hAnsi="Arial" w:cs="Arial"/>
          <w:b/>
          <w:bCs/>
          <w:kern w:val="2"/>
          <w:sz w:val="32"/>
          <w:szCs w:val="32"/>
          <w:lang w:val="fr-CH"/>
          <w14:ligatures w14:val="standardContextual"/>
        </w:rPr>
        <w:t>»</w:t>
      </w:r>
    </w:p>
    <w:p w14:paraId="72026311" w14:textId="77777777" w:rsidR="006C5D77" w:rsidRPr="006C5D77" w:rsidRDefault="006C5D77" w:rsidP="000177D4">
      <w:pPr>
        <w:spacing w:line="276" w:lineRule="auto"/>
        <w:jc w:val="both"/>
        <w:rPr>
          <w:rFonts w:ascii="Arial" w:eastAsiaTheme="minorHAnsi" w:hAnsi="Arial" w:cs="Arial"/>
          <w:b/>
          <w:bCs/>
          <w:i/>
          <w:iCs/>
          <w:kern w:val="2"/>
          <w:lang w:val="fr-CH"/>
          <w14:ligatures w14:val="standardContextual"/>
        </w:rPr>
      </w:pPr>
      <w:r w:rsidRPr="006C5D77">
        <w:rPr>
          <w:rFonts w:ascii="Arial" w:eastAsiaTheme="minorHAnsi" w:hAnsi="Arial" w:cs="Arial"/>
          <w:b/>
          <w:bCs/>
          <w:i/>
          <w:iCs/>
          <w:kern w:val="2"/>
          <w:lang w:val="fr-CH"/>
          <w14:ligatures w14:val="standardContextual"/>
        </w:rPr>
        <w:t>L'Équateur s'enfonce dans le chaos. Les conditions proches de la guerre civile s'étendent, le nord-ouest du pays est particulièrement touché. C'est là qu'Antonio Crameri, originaire de Suisse, est évêque du Vicariat Apostolique d'Esmeraldas et partenaire de projet de Missio Suisse. Dans un entretien avec Missio, il décrit la situation sur place et demande de l'aide.</w:t>
      </w:r>
    </w:p>
    <w:p w14:paraId="609F89E5" w14:textId="2D17CBC4" w:rsidR="006C5D77" w:rsidRPr="006C5D77" w:rsidRDefault="006C5D77" w:rsidP="000177D4">
      <w:pPr>
        <w:spacing w:line="276" w:lineRule="auto"/>
        <w:jc w:val="both"/>
        <w:rPr>
          <w:rFonts w:ascii="Arial" w:eastAsiaTheme="minorHAnsi" w:hAnsi="Arial" w:cs="Arial"/>
          <w:i/>
          <w:iCs/>
          <w:kern w:val="2"/>
          <w:lang w:val="fr-CH"/>
          <w14:ligatures w14:val="standardContextual"/>
        </w:rPr>
      </w:pPr>
      <w:r w:rsidRPr="006C5D77">
        <w:rPr>
          <w:rFonts w:ascii="Arial" w:eastAsiaTheme="minorHAnsi" w:hAnsi="Arial" w:cs="Arial"/>
          <w:i/>
          <w:iCs/>
          <w:kern w:val="2"/>
          <w:lang w:val="fr-CH"/>
          <w14:ligatures w14:val="standardContextual"/>
        </w:rPr>
        <w:t xml:space="preserve">Fribourg, 23.01.2024  </w:t>
      </w:r>
      <w:r w:rsidRPr="006C5D77">
        <w:rPr>
          <w:rFonts w:ascii="Arial" w:eastAsiaTheme="minorHAnsi" w:hAnsi="Arial" w:cs="Arial"/>
          <w:kern w:val="2"/>
          <w:lang w:val="fr-CH"/>
          <w14:ligatures w14:val="standardContextual"/>
        </w:rPr>
        <w:t xml:space="preserve">Depuis la disparition sans laisser de traces du plus dangereux baron de la drogue du pays, José Adolfo Macías alias </w:t>
      </w:r>
      <w:r w:rsidR="000177D4">
        <w:rPr>
          <w:rFonts w:ascii="Arial" w:eastAsiaTheme="minorHAnsi" w:hAnsi="Arial" w:cs="Arial"/>
          <w:kern w:val="2"/>
          <w:lang w:val="fr-CH"/>
          <w14:ligatures w14:val="standardContextual"/>
        </w:rPr>
        <w:t>« </w:t>
      </w:r>
      <w:r w:rsidRPr="006C5D77">
        <w:rPr>
          <w:rFonts w:ascii="Arial" w:eastAsiaTheme="minorHAnsi" w:hAnsi="Arial" w:cs="Arial"/>
          <w:kern w:val="2"/>
          <w:lang w:val="fr-CH"/>
          <w14:ligatures w14:val="standardContextual"/>
        </w:rPr>
        <w:t>Fito</w:t>
      </w:r>
      <w:r w:rsidR="000177D4">
        <w:rPr>
          <w:rFonts w:ascii="Arial" w:eastAsiaTheme="minorHAnsi" w:hAnsi="Arial" w:cs="Arial"/>
          <w:kern w:val="2"/>
          <w:lang w:val="fr-CH"/>
          <w14:ligatures w14:val="standardContextual"/>
        </w:rPr>
        <w:t> »</w:t>
      </w:r>
      <w:r w:rsidRPr="006C5D77">
        <w:rPr>
          <w:rFonts w:ascii="Arial" w:eastAsiaTheme="minorHAnsi" w:hAnsi="Arial" w:cs="Arial"/>
          <w:kern w:val="2"/>
          <w:lang w:val="fr-CH"/>
          <w14:ligatures w14:val="standardContextual"/>
        </w:rPr>
        <w:t xml:space="preserve">, de sa cellule de prison, l'Équateur est plongé dans le chaos. Le 8 janvier 2024, le président Daniel Noboa a décrété l'état d'urgence dans tout le pays et un couvre-feu nocturne. Depuis, les attaques terroristes </w:t>
      </w:r>
      <w:r w:rsidR="000177D4">
        <w:rPr>
          <w:rFonts w:ascii="Arial" w:eastAsiaTheme="minorHAnsi" w:hAnsi="Arial" w:cs="Arial"/>
          <w:kern w:val="2"/>
          <w:lang w:val="fr-CH"/>
          <w14:ligatures w14:val="standardContextual"/>
        </w:rPr>
        <w:t>s</w:t>
      </w:r>
      <w:r w:rsidRPr="006C5D77">
        <w:rPr>
          <w:rFonts w:ascii="Arial" w:eastAsiaTheme="minorHAnsi" w:hAnsi="Arial" w:cs="Arial"/>
          <w:kern w:val="2"/>
          <w:lang w:val="fr-CH"/>
          <w14:ligatures w14:val="standardContextual"/>
        </w:rPr>
        <w:t xml:space="preserve">e succèdent, le crime organisé sème la terreur au sein de la population équatorienne. Les membres </w:t>
      </w:r>
      <w:r w:rsidR="002A3ED1">
        <w:rPr>
          <w:rFonts w:ascii="Arial" w:eastAsiaTheme="minorHAnsi" w:hAnsi="Arial" w:cs="Arial"/>
          <w:kern w:val="2"/>
          <w:lang w:val="fr-CH"/>
          <w14:ligatures w14:val="standardContextual"/>
        </w:rPr>
        <w:t>des clans</w:t>
      </w:r>
      <w:r w:rsidRPr="006C5D77">
        <w:rPr>
          <w:rFonts w:ascii="Arial" w:eastAsiaTheme="minorHAnsi" w:hAnsi="Arial" w:cs="Arial"/>
          <w:kern w:val="2"/>
          <w:lang w:val="fr-CH"/>
          <w14:ligatures w14:val="standardContextual"/>
        </w:rPr>
        <w:t xml:space="preserve"> intimident régulièrement la population, par exemple en faisant exploser des voitures piégées ou en semant la panique dans les établissements publics tels que les universités, les écoles et les hôpitaux par des messages de menace ou des attaques. Ils ont ainsi pris d'assaut la chaîne de télévision publique de la ville portuaire de Guayaquil pendant une émission en direct.  </w:t>
      </w:r>
      <w:r w:rsidR="000177D4">
        <w:rPr>
          <w:rFonts w:ascii="Arial" w:eastAsiaTheme="minorHAnsi" w:hAnsi="Arial" w:cs="Arial"/>
          <w:kern w:val="2"/>
          <w:lang w:val="fr-CH"/>
          <w14:ligatures w14:val="standardContextual"/>
        </w:rPr>
        <w:t>« </w:t>
      </w:r>
      <w:r w:rsidRPr="006C5D77">
        <w:rPr>
          <w:rFonts w:ascii="Arial" w:eastAsiaTheme="minorHAnsi" w:hAnsi="Arial" w:cs="Arial"/>
          <w:kern w:val="2"/>
          <w:lang w:val="fr-CH"/>
          <w14:ligatures w14:val="standardContextual"/>
        </w:rPr>
        <w:t>Une grande partie des auteurs sont des adolescents, des jeunes sans expérience de la vie ni formation,</w:t>
      </w:r>
      <w:r w:rsidR="002A3ED1">
        <w:rPr>
          <w:rFonts w:ascii="Arial" w:eastAsiaTheme="minorHAnsi" w:hAnsi="Arial" w:cs="Arial"/>
          <w:kern w:val="2"/>
          <w:lang w:val="fr-CH"/>
          <w14:ligatures w14:val="standardContextual"/>
        </w:rPr>
        <w:t xml:space="preserve"> </w:t>
      </w:r>
      <w:r w:rsidRPr="006C5D77">
        <w:rPr>
          <w:rFonts w:ascii="Arial" w:eastAsiaTheme="minorHAnsi" w:hAnsi="Arial" w:cs="Arial"/>
          <w:kern w:val="2"/>
          <w:lang w:val="fr-CH"/>
          <w14:ligatures w14:val="standardContextual"/>
        </w:rPr>
        <w:t>envoyés au front pour se faire tuer</w:t>
      </w:r>
      <w:r w:rsidR="002A3ED1">
        <w:rPr>
          <w:rFonts w:ascii="Arial" w:eastAsiaTheme="minorHAnsi" w:hAnsi="Arial" w:cs="Arial"/>
          <w:kern w:val="2"/>
          <w:lang w:val="fr-CH"/>
          <w14:ligatures w14:val="standardContextual"/>
        </w:rPr>
        <w:t>,</w:t>
      </w:r>
      <w:r w:rsidR="002A3ED1" w:rsidRPr="002A3ED1">
        <w:rPr>
          <w:rFonts w:ascii="Arial" w:eastAsiaTheme="minorHAnsi" w:hAnsi="Arial" w:cs="Arial"/>
          <w:kern w:val="2"/>
          <w:lang w:val="fr-CH"/>
          <w14:ligatures w14:val="standardContextual"/>
        </w:rPr>
        <w:t xml:space="preserve"> </w:t>
      </w:r>
      <w:r w:rsidR="002A3ED1" w:rsidRPr="006C5D77">
        <w:rPr>
          <w:rFonts w:ascii="Arial" w:eastAsiaTheme="minorHAnsi" w:hAnsi="Arial" w:cs="Arial"/>
          <w:kern w:val="2"/>
          <w:lang w:val="fr-CH"/>
          <w14:ligatures w14:val="standardContextual"/>
        </w:rPr>
        <w:t>comme un morceau de viande à l'abattoir</w:t>
      </w:r>
      <w:r w:rsidRPr="006C5D77">
        <w:rPr>
          <w:rFonts w:ascii="Arial" w:eastAsiaTheme="minorHAnsi" w:hAnsi="Arial" w:cs="Arial"/>
          <w:kern w:val="2"/>
          <w:lang w:val="fr-CH"/>
          <w14:ligatures w14:val="standardContextual"/>
        </w:rPr>
        <w:t xml:space="preserve"> », explique </w:t>
      </w:r>
      <w:r w:rsidR="002A3ED1">
        <w:rPr>
          <w:rFonts w:ascii="Arial" w:eastAsiaTheme="minorHAnsi" w:hAnsi="Arial" w:cs="Arial"/>
          <w:kern w:val="2"/>
          <w:lang w:val="fr-CH"/>
          <w14:ligatures w14:val="standardContextual"/>
        </w:rPr>
        <w:t>Mgr</w:t>
      </w:r>
      <w:r w:rsidRPr="006C5D77">
        <w:rPr>
          <w:rFonts w:ascii="Arial" w:eastAsiaTheme="minorHAnsi" w:hAnsi="Arial" w:cs="Arial"/>
          <w:kern w:val="2"/>
          <w:lang w:val="fr-CH"/>
          <w14:ligatures w14:val="standardContextual"/>
        </w:rPr>
        <w:t xml:space="preserve"> Antonio Crameri à Missio Suisse, la branche suisse des Œuvres pontificales missionnaires.</w:t>
      </w:r>
    </w:p>
    <w:p w14:paraId="637A06CF" w14:textId="77777777" w:rsidR="006C5D77" w:rsidRPr="006C5D77" w:rsidRDefault="006C5D77" w:rsidP="006C5D77">
      <w:pPr>
        <w:spacing w:line="276" w:lineRule="auto"/>
        <w:rPr>
          <w:rFonts w:ascii="Arial" w:eastAsiaTheme="minorHAnsi" w:hAnsi="Arial" w:cs="Arial"/>
          <w:b/>
          <w:bCs/>
          <w:kern w:val="2"/>
          <w:sz w:val="28"/>
          <w:szCs w:val="28"/>
          <w:lang w:val="fr-CH"/>
          <w14:ligatures w14:val="standardContextual"/>
        </w:rPr>
      </w:pPr>
      <w:r w:rsidRPr="006C5D77">
        <w:rPr>
          <w:rFonts w:ascii="Arial" w:eastAsiaTheme="minorHAnsi" w:hAnsi="Arial" w:cs="Arial"/>
          <w:b/>
          <w:bCs/>
          <w:kern w:val="2"/>
          <w:sz w:val="28"/>
          <w:szCs w:val="28"/>
          <w:lang w:val="fr-CH"/>
          <w14:ligatures w14:val="standardContextual"/>
        </w:rPr>
        <w:t>Un lieu sûr pour les victimes de la violence</w:t>
      </w:r>
    </w:p>
    <w:p w14:paraId="5B640D43" w14:textId="57B6CB1B" w:rsidR="006C5D77" w:rsidRPr="006C5D77" w:rsidRDefault="006C5D77" w:rsidP="000177D4">
      <w:pPr>
        <w:spacing w:line="276" w:lineRule="auto"/>
        <w:jc w:val="both"/>
        <w:rPr>
          <w:rFonts w:ascii="Arial" w:eastAsiaTheme="minorHAnsi" w:hAnsi="Arial" w:cs="Arial"/>
          <w:kern w:val="2"/>
          <w:lang w:val="fr-CH"/>
          <w14:ligatures w14:val="standardContextual"/>
        </w:rPr>
      </w:pPr>
      <w:r w:rsidRPr="006C5D77">
        <w:rPr>
          <w:rFonts w:ascii="Arial" w:eastAsiaTheme="minorHAnsi" w:hAnsi="Arial" w:cs="Arial"/>
          <w:kern w:val="2"/>
          <w:lang w:val="fr-CH"/>
          <w14:ligatures w14:val="standardContextual"/>
        </w:rPr>
        <w:t xml:space="preserve">Né à Locarno et ayant grandi dans les Grisons, </w:t>
      </w:r>
      <w:r w:rsidR="002A3ED1">
        <w:rPr>
          <w:rFonts w:ascii="Arial" w:eastAsiaTheme="minorHAnsi" w:hAnsi="Arial" w:cs="Arial"/>
          <w:kern w:val="2"/>
          <w:lang w:val="fr-CH"/>
          <w14:ligatures w14:val="standardContextual"/>
        </w:rPr>
        <w:t xml:space="preserve">Mgr </w:t>
      </w:r>
      <w:r w:rsidRPr="006C5D77">
        <w:rPr>
          <w:rFonts w:ascii="Arial" w:eastAsiaTheme="minorHAnsi" w:hAnsi="Arial" w:cs="Arial"/>
          <w:kern w:val="2"/>
          <w:lang w:val="fr-CH"/>
          <w14:ligatures w14:val="standardContextual"/>
        </w:rPr>
        <w:t>Crameri est</w:t>
      </w:r>
      <w:r w:rsidR="002A3ED1">
        <w:rPr>
          <w:rFonts w:ascii="Arial" w:eastAsiaTheme="minorHAnsi" w:hAnsi="Arial" w:cs="Arial"/>
          <w:kern w:val="2"/>
          <w:lang w:val="fr-CH"/>
          <w14:ligatures w14:val="standardContextual"/>
        </w:rPr>
        <w:t xml:space="preserve"> arrivé</w:t>
      </w:r>
      <w:r w:rsidRPr="006C5D77">
        <w:rPr>
          <w:rFonts w:ascii="Arial" w:eastAsiaTheme="minorHAnsi" w:hAnsi="Arial" w:cs="Arial"/>
          <w:kern w:val="2"/>
          <w:lang w:val="fr-CH"/>
          <w14:ligatures w14:val="standardContextual"/>
        </w:rPr>
        <w:t xml:space="preserve"> en Équateur </w:t>
      </w:r>
      <w:r w:rsidR="002A3ED1">
        <w:rPr>
          <w:rFonts w:ascii="Arial" w:eastAsiaTheme="minorHAnsi" w:hAnsi="Arial" w:cs="Arial"/>
          <w:kern w:val="2"/>
          <w:lang w:val="fr-CH"/>
          <w14:ligatures w14:val="standardContextual"/>
        </w:rPr>
        <w:t>en</w:t>
      </w:r>
      <w:r w:rsidRPr="006C5D77">
        <w:rPr>
          <w:rFonts w:ascii="Arial" w:eastAsiaTheme="minorHAnsi" w:hAnsi="Arial" w:cs="Arial"/>
          <w:kern w:val="2"/>
          <w:lang w:val="fr-CH"/>
          <w14:ligatures w14:val="standardContextual"/>
        </w:rPr>
        <w:t xml:space="preserve"> 2002. Depuis 2021, il est évêque du Vicariat Apostolique d'Esmeraldas, dans la province du même nom au nord-ouest du pays, l'un des épicentres de la violence actuelle. « Nous sommes ici en guerre, en guerre civile », déclare l'évêque. Depuis décembre, sept barons de la drogue ont été tués dans cette province troublée, une violence qui provoque à son tour une contre-violence de la part des clans mafieux rivaux : stations-service en feu, attentats à la bombe contre le siège de la police, véhicules brûlés, pillages, destructions arbitraires et fusillades à répétition. De nombreuses personnes sont en fuite en raison de la violence galopante et de la menace personnelle. Ils doivent tout laisser derrière eux s'ils veulent sauver leur vie. « Il ne se passe pas une semaine sans que je reçoive un appel téléphonique d'une famille menacée me demandant de l'emmener dans un endroit sûr », explique Mgr Crameri.</w:t>
      </w:r>
    </w:p>
    <w:p w14:paraId="285DA9EB" w14:textId="77777777" w:rsidR="006C5D77" w:rsidRPr="006C5D77" w:rsidRDefault="006C5D77" w:rsidP="006C5D77">
      <w:pPr>
        <w:spacing w:line="276" w:lineRule="auto"/>
        <w:rPr>
          <w:rFonts w:ascii="Arial" w:eastAsiaTheme="minorHAnsi" w:hAnsi="Arial" w:cs="Arial"/>
          <w:b/>
          <w:bCs/>
          <w:kern w:val="2"/>
          <w:sz w:val="28"/>
          <w:szCs w:val="28"/>
          <w:lang w:val="fr-CH"/>
          <w14:ligatures w14:val="standardContextual"/>
        </w:rPr>
      </w:pPr>
      <w:r w:rsidRPr="006C5D77">
        <w:rPr>
          <w:rFonts w:ascii="Arial" w:eastAsiaTheme="minorHAnsi" w:hAnsi="Arial" w:cs="Arial"/>
          <w:b/>
          <w:bCs/>
          <w:kern w:val="2"/>
          <w:sz w:val="28"/>
          <w:szCs w:val="28"/>
          <w:lang w:val="fr-CH"/>
          <w14:ligatures w14:val="standardContextual"/>
        </w:rPr>
        <w:t>L'aide concrète de l'Église pour les personnes sur place</w:t>
      </w:r>
    </w:p>
    <w:p w14:paraId="2C4C6966" w14:textId="71EC8EE4" w:rsidR="006C5D77" w:rsidRPr="006C5D77" w:rsidRDefault="006C5D77" w:rsidP="000177D4">
      <w:pPr>
        <w:spacing w:line="276" w:lineRule="auto"/>
        <w:jc w:val="both"/>
        <w:rPr>
          <w:rFonts w:ascii="Arial" w:eastAsiaTheme="minorHAnsi" w:hAnsi="Arial" w:cs="Arial"/>
          <w:kern w:val="2"/>
          <w:lang w:val="fr-CH"/>
          <w14:ligatures w14:val="standardContextual"/>
        </w:rPr>
      </w:pPr>
      <w:r w:rsidRPr="006C5D77">
        <w:rPr>
          <w:rFonts w:ascii="Arial" w:eastAsiaTheme="minorHAnsi" w:hAnsi="Arial" w:cs="Arial"/>
          <w:kern w:val="2"/>
          <w:lang w:val="fr-CH"/>
          <w14:ligatures w14:val="standardContextual"/>
        </w:rPr>
        <w:t xml:space="preserve">Dans cette situation difficile, l'Eglise essaie d'être particulièrement proche des gens, et donc d'être proche sur place dans la province d'Esmeraldas. Par ses visites et son accompagnement spirituel sur place, l'évêque Antonio Crameri souhaite donner aux gens l'espoir de la foi et leur offrir une aide concrète. Avec le centre social « Hospital de Campaña », Mgr Crameri apporte une </w:t>
      </w:r>
      <w:r w:rsidRPr="006C5D77">
        <w:rPr>
          <w:rFonts w:ascii="Arial" w:eastAsiaTheme="minorHAnsi" w:hAnsi="Arial" w:cs="Arial"/>
          <w:kern w:val="2"/>
          <w:lang w:val="fr-CH"/>
          <w14:ligatures w14:val="standardContextual"/>
        </w:rPr>
        <w:lastRenderedPageBreak/>
        <w:t xml:space="preserve">contribution </w:t>
      </w:r>
      <w:r w:rsidR="002A3ED1">
        <w:rPr>
          <w:rFonts w:ascii="Arial" w:eastAsiaTheme="minorHAnsi" w:hAnsi="Arial" w:cs="Arial"/>
          <w:kern w:val="2"/>
          <w:lang w:val="fr-CH"/>
          <w14:ligatures w14:val="standardContextual"/>
        </w:rPr>
        <w:t>efficace</w:t>
      </w:r>
      <w:r w:rsidRPr="006C5D77">
        <w:rPr>
          <w:rFonts w:ascii="Arial" w:eastAsiaTheme="minorHAnsi" w:hAnsi="Arial" w:cs="Arial"/>
          <w:kern w:val="2"/>
          <w:lang w:val="fr-CH"/>
          <w14:ligatures w14:val="standardContextual"/>
        </w:rPr>
        <w:t xml:space="preserve"> à la prévention de la violence et à l'aide aux personnes touchées par la violence dans la province d'Esmeraldas. Un concept global de prise en charge médicale, psychologique et spirituelle offre aux victimes des affrontements de la guerre civile une possibilité de repli et un soutien qu'elles ne peuvent pas obtenir de l'État. Le centre dépend toutefois d'une aide financière et de dons de l'étranger. « S'il vous plaît, aidez-nous et priez pour nous », demande </w:t>
      </w:r>
      <w:r w:rsidR="002A3ED1">
        <w:rPr>
          <w:rFonts w:ascii="Arial" w:eastAsiaTheme="minorHAnsi" w:hAnsi="Arial" w:cs="Arial"/>
          <w:kern w:val="2"/>
          <w:lang w:val="fr-CH"/>
          <w14:ligatures w14:val="standardContextual"/>
        </w:rPr>
        <w:t>Mgr</w:t>
      </w:r>
      <w:r w:rsidRPr="006C5D77">
        <w:rPr>
          <w:rFonts w:ascii="Arial" w:eastAsiaTheme="minorHAnsi" w:hAnsi="Arial" w:cs="Arial"/>
          <w:kern w:val="2"/>
          <w:lang w:val="fr-CH"/>
          <w14:ligatures w14:val="standardContextual"/>
        </w:rPr>
        <w:t xml:space="preserve"> Antonio Crameri aux Suisses. Vous pouvez faire un don pour le projet </w:t>
      </w:r>
      <w:r w:rsidR="000177D4">
        <w:rPr>
          <w:rFonts w:ascii="Arial" w:eastAsiaTheme="minorHAnsi" w:hAnsi="Arial" w:cs="Arial"/>
          <w:kern w:val="2"/>
          <w:lang w:val="fr-CH"/>
          <w14:ligatures w14:val="standardContextual"/>
        </w:rPr>
        <w:t>« </w:t>
      </w:r>
      <w:r w:rsidRPr="006C5D77">
        <w:rPr>
          <w:rFonts w:ascii="Arial" w:eastAsiaTheme="minorHAnsi" w:hAnsi="Arial" w:cs="Arial"/>
          <w:kern w:val="2"/>
          <w:lang w:val="fr-CH"/>
          <w14:ligatures w14:val="standardContextual"/>
        </w:rPr>
        <w:t>Hospital de Campaña</w:t>
      </w:r>
      <w:r w:rsidR="000177D4">
        <w:rPr>
          <w:rFonts w:ascii="Arial" w:eastAsiaTheme="minorHAnsi" w:hAnsi="Arial" w:cs="Arial"/>
          <w:kern w:val="2"/>
          <w:lang w:val="fr-CH"/>
          <w14:ligatures w14:val="standardContextual"/>
        </w:rPr>
        <w:t> »</w:t>
      </w:r>
      <w:r w:rsidRPr="006C5D77">
        <w:rPr>
          <w:rFonts w:ascii="Arial" w:eastAsiaTheme="minorHAnsi" w:hAnsi="Arial" w:cs="Arial"/>
          <w:kern w:val="2"/>
          <w:lang w:val="fr-CH"/>
          <w14:ligatures w14:val="standardContextual"/>
        </w:rPr>
        <w:t xml:space="preserve"> ici : </w:t>
      </w:r>
      <w:hyperlink r:id="rId8" w:history="1">
        <w:r w:rsidRPr="006C5D77">
          <w:rPr>
            <w:rFonts w:ascii="Arial" w:eastAsiaTheme="minorHAnsi" w:hAnsi="Arial" w:cs="Arial"/>
            <w:color w:val="0563C1" w:themeColor="hyperlink"/>
            <w:kern w:val="2"/>
            <w:u w:val="single"/>
            <w:lang w:val="fr-CH"/>
            <w14:ligatures w14:val="standardContextual"/>
          </w:rPr>
          <w:t>www.missio.ch</w:t>
        </w:r>
      </w:hyperlink>
      <w:r w:rsidR="000177D4">
        <w:rPr>
          <w:rFonts w:ascii="Arial" w:eastAsiaTheme="minorHAnsi" w:hAnsi="Arial" w:cs="Arial"/>
          <w:color w:val="0563C1" w:themeColor="hyperlink"/>
          <w:kern w:val="2"/>
          <w:u w:val="single"/>
          <w:lang w:val="fr-CH"/>
          <w14:ligatures w14:val="standardContextual"/>
        </w:rPr>
        <w:t>/dons</w:t>
      </w:r>
      <w:r w:rsidRPr="006C5D77">
        <w:rPr>
          <w:rFonts w:ascii="Arial" w:eastAsiaTheme="minorHAnsi" w:hAnsi="Arial" w:cs="Arial"/>
          <w:kern w:val="2"/>
          <w:lang w:val="fr-CH"/>
          <w14:ligatures w14:val="standardContextual"/>
        </w:rPr>
        <w:t xml:space="preserve"> .</w:t>
      </w:r>
    </w:p>
    <w:p w14:paraId="54F1C623" w14:textId="6AF8C791" w:rsidR="000B392B" w:rsidRPr="000B392B" w:rsidRDefault="000B392B" w:rsidP="000B392B">
      <w:pPr>
        <w:spacing w:after="0" w:line="276" w:lineRule="auto"/>
        <w:rPr>
          <w:rFonts w:ascii="Arial" w:hAnsi="Arial" w:cs="Arial"/>
          <w:bCs/>
          <w:lang w:val="fr-CH"/>
        </w:rPr>
      </w:pPr>
    </w:p>
    <w:p w14:paraId="5A4AFE29" w14:textId="6EA5053B" w:rsidR="000B392B" w:rsidRPr="000B392B" w:rsidRDefault="006C5D77" w:rsidP="000B392B">
      <w:pPr>
        <w:spacing w:after="0" w:line="276" w:lineRule="auto"/>
        <w:rPr>
          <w:rFonts w:ascii="Arial" w:hAnsi="Arial" w:cs="Arial"/>
          <w:bCs/>
          <w:lang w:val="fr-CH"/>
        </w:rPr>
      </w:pPr>
      <w:r>
        <w:rPr>
          <w:rFonts w:ascii="Arial" w:hAnsi="Arial" w:cs="Arial"/>
          <w:bCs/>
          <w:lang w:val="fr-CH"/>
        </w:rPr>
        <w:t>3</w:t>
      </w:r>
      <w:r w:rsidR="000B392B" w:rsidRPr="000B392B">
        <w:rPr>
          <w:rFonts w:ascii="Arial" w:hAnsi="Arial" w:cs="Arial"/>
          <w:bCs/>
          <w:lang w:val="fr-CH"/>
        </w:rPr>
        <w:t>'</w:t>
      </w:r>
      <w:r>
        <w:rPr>
          <w:rFonts w:ascii="Arial" w:hAnsi="Arial" w:cs="Arial"/>
          <w:bCs/>
          <w:lang w:val="fr-CH"/>
        </w:rPr>
        <w:t>662</w:t>
      </w:r>
      <w:r w:rsidR="000B392B" w:rsidRPr="000B392B">
        <w:rPr>
          <w:rFonts w:ascii="Arial" w:hAnsi="Arial" w:cs="Arial"/>
          <w:bCs/>
          <w:lang w:val="fr-CH"/>
        </w:rPr>
        <w:t xml:space="preserve"> caractères (avec espaces) </w:t>
      </w:r>
      <w:r>
        <w:rPr>
          <w:rFonts w:ascii="Arial" w:hAnsi="Arial" w:cs="Arial"/>
          <w:bCs/>
          <w:lang w:val="fr-CH"/>
        </w:rPr>
        <w:t>592</w:t>
      </w:r>
      <w:r w:rsidR="000B392B" w:rsidRPr="000B392B">
        <w:rPr>
          <w:rFonts w:ascii="Arial" w:hAnsi="Arial" w:cs="Arial"/>
          <w:bCs/>
          <w:lang w:val="fr-CH"/>
        </w:rPr>
        <w:t xml:space="preserve"> mots</w:t>
      </w:r>
    </w:p>
    <w:p w14:paraId="0A0555BF" w14:textId="650CF983" w:rsidR="000B392B" w:rsidRDefault="000B392B" w:rsidP="000B392B">
      <w:pPr>
        <w:spacing w:after="0" w:line="276" w:lineRule="auto"/>
        <w:rPr>
          <w:rFonts w:ascii="Arial" w:hAnsi="Arial" w:cs="Arial"/>
          <w:bCs/>
          <w:lang w:val="fr-CH"/>
        </w:rPr>
      </w:pPr>
    </w:p>
    <w:p w14:paraId="75F22A10" w14:textId="77777777" w:rsidR="006C5D77" w:rsidRPr="000B392B" w:rsidRDefault="006C5D77" w:rsidP="000B392B">
      <w:pPr>
        <w:spacing w:after="0" w:line="276" w:lineRule="auto"/>
        <w:rPr>
          <w:rFonts w:ascii="Arial" w:hAnsi="Arial" w:cs="Arial"/>
          <w:bCs/>
          <w:lang w:val="fr-CH"/>
        </w:rPr>
      </w:pPr>
    </w:p>
    <w:p w14:paraId="09B7349E" w14:textId="739DCB3C" w:rsidR="000B392B" w:rsidRPr="0013263F" w:rsidRDefault="000B392B" w:rsidP="000B392B">
      <w:pPr>
        <w:spacing w:after="0" w:line="276" w:lineRule="auto"/>
        <w:rPr>
          <w:rFonts w:ascii="Arial" w:hAnsi="Arial" w:cs="Arial"/>
          <w:b/>
          <w:lang w:val="fr-CH"/>
        </w:rPr>
      </w:pPr>
      <w:r w:rsidRPr="0013263F">
        <w:rPr>
          <w:rFonts w:ascii="Arial" w:hAnsi="Arial" w:cs="Arial"/>
          <w:b/>
          <w:lang w:val="fr-CH"/>
        </w:rPr>
        <w:t>Texte de la photo :</w:t>
      </w:r>
    </w:p>
    <w:p w14:paraId="546A35AA" w14:textId="22E561A4" w:rsidR="000B392B" w:rsidRPr="000B392B" w:rsidRDefault="000177D4" w:rsidP="000B392B">
      <w:pPr>
        <w:spacing w:after="0" w:line="276" w:lineRule="auto"/>
        <w:rPr>
          <w:rFonts w:ascii="Arial" w:hAnsi="Arial" w:cs="Arial"/>
          <w:bCs/>
          <w:lang w:val="fr-CH"/>
        </w:rPr>
      </w:pPr>
      <w:r>
        <w:rPr>
          <w:rFonts w:ascii="Arial" w:hAnsi="Arial" w:cs="Arial"/>
          <w:bCs/>
          <w:lang w:val="fr-CH"/>
        </w:rPr>
        <w:t xml:space="preserve">Mgr Crameri sert d’intermédiaire entre les parties en conflit, il essaie ainsi de sauver des vies. © Missio Suisse Partenaire </w:t>
      </w:r>
    </w:p>
    <w:p w14:paraId="0999914E" w14:textId="3DCD0FE6" w:rsidR="000B392B" w:rsidRPr="000B392B" w:rsidRDefault="000B392B" w:rsidP="000B392B">
      <w:pPr>
        <w:spacing w:after="0" w:line="276" w:lineRule="auto"/>
        <w:rPr>
          <w:rFonts w:ascii="Arial" w:hAnsi="Arial" w:cs="Arial"/>
          <w:bCs/>
          <w:lang w:val="fr-CH"/>
        </w:rPr>
      </w:pPr>
    </w:p>
    <w:p w14:paraId="30F58E55" w14:textId="77777777" w:rsidR="00DF66B4" w:rsidRPr="000B392B" w:rsidRDefault="00DF66B4" w:rsidP="00683119">
      <w:pPr>
        <w:spacing w:after="0" w:line="276" w:lineRule="auto"/>
        <w:rPr>
          <w:rFonts w:ascii="Arial" w:hAnsi="Arial" w:cs="Arial"/>
          <w:bCs/>
          <w:u w:val="single"/>
          <w:lang w:val="fr-CH"/>
        </w:rPr>
      </w:pPr>
    </w:p>
    <w:p w14:paraId="2FC64885" w14:textId="77777777" w:rsidR="00683119" w:rsidRPr="00683119" w:rsidRDefault="00683119" w:rsidP="00683119">
      <w:pPr>
        <w:spacing w:after="0" w:line="276" w:lineRule="auto"/>
        <w:rPr>
          <w:rFonts w:ascii="Arial" w:hAnsi="Arial" w:cs="Arial"/>
          <w:b/>
          <w:u w:val="single"/>
          <w:lang w:val="fr-CH"/>
        </w:rPr>
      </w:pPr>
      <w:r w:rsidRPr="00683119">
        <w:rPr>
          <w:rFonts w:ascii="Arial" w:hAnsi="Arial" w:cs="Arial"/>
          <w:b/>
          <w:u w:val="single"/>
          <w:lang w:val="fr-CH"/>
        </w:rPr>
        <w:t>Information pour les rédactions :</w:t>
      </w:r>
    </w:p>
    <w:p w14:paraId="34C45AAE" w14:textId="64D8E0DE" w:rsidR="004D5738" w:rsidRPr="00683119" w:rsidRDefault="00683119" w:rsidP="00683119">
      <w:pPr>
        <w:spacing w:after="0" w:line="276" w:lineRule="auto"/>
        <w:rPr>
          <w:rFonts w:ascii="Arial" w:hAnsi="Arial" w:cs="Arial"/>
          <w:bCs/>
          <w:sz w:val="20"/>
          <w:szCs w:val="20"/>
          <w:lang w:val="fr-CH"/>
        </w:rPr>
      </w:pPr>
      <w:r w:rsidRPr="00683119">
        <w:rPr>
          <w:rFonts w:ascii="Arial" w:hAnsi="Arial" w:cs="Arial"/>
          <w:bCs/>
          <w:lang w:val="fr-CH"/>
        </w:rPr>
        <w:t>Missio Suisse, Hanspeter Ruedl, Natel : +41 77 535 88 06, e-mail : hanspeter.ruedl@missio.ch</w:t>
      </w:r>
    </w:p>
    <w:p w14:paraId="6EAE8BA6" w14:textId="77777777" w:rsidR="004D5738" w:rsidRPr="00683119" w:rsidRDefault="004D5738" w:rsidP="00CF7ABF">
      <w:pPr>
        <w:spacing w:after="0" w:line="276" w:lineRule="auto"/>
        <w:rPr>
          <w:rFonts w:ascii="Arial" w:hAnsi="Arial" w:cs="Arial"/>
          <w:bCs/>
          <w:sz w:val="20"/>
          <w:szCs w:val="20"/>
          <w:lang w:val="fr-CH"/>
        </w:rPr>
      </w:pPr>
    </w:p>
    <w:bookmarkEnd w:id="0"/>
    <w:p w14:paraId="150E8975"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
          <w:bCs/>
          <w:color w:val="262626" w:themeColor="text1" w:themeTint="D9"/>
          <w:kern w:val="2"/>
          <w:sz w:val="20"/>
          <w:szCs w:val="20"/>
          <w:lang w:val="fr-CH"/>
          <w14:ligatures w14:val="standardContextual"/>
        </w:rPr>
      </w:pPr>
      <w:r w:rsidRPr="0013263F">
        <w:rPr>
          <w:rFonts w:ascii="Arial" w:eastAsiaTheme="minorHAnsi" w:hAnsi="Arial" w:cs="Arial"/>
          <w:b/>
          <w:bCs/>
          <w:color w:val="262626" w:themeColor="text1" w:themeTint="D9"/>
          <w:kern w:val="2"/>
          <w:sz w:val="20"/>
          <w:szCs w:val="20"/>
          <w:lang w:val="fr-CH"/>
          <w14:ligatures w14:val="standardContextual"/>
        </w:rPr>
        <w:t>Missio Suisse</w:t>
      </w:r>
    </w:p>
    <w:p w14:paraId="581F6E9C" w14:textId="7C0DDF28" w:rsidR="00E12782"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color w:val="262626" w:themeColor="text1" w:themeTint="D9"/>
          <w:kern w:val="2"/>
          <w:sz w:val="20"/>
          <w:szCs w:val="20"/>
          <w:lang w:val="fr-CH"/>
          <w14:ligatures w14:val="standardContextual"/>
        </w:rPr>
      </w:pPr>
      <w:r w:rsidRPr="0013263F">
        <w:rPr>
          <w:rFonts w:ascii="Arial" w:eastAsiaTheme="minorHAnsi" w:hAnsi="Arial" w:cs="Arial"/>
          <w:color w:val="262626" w:themeColor="text1" w:themeTint="D9"/>
          <w:kern w:val="2"/>
          <w:sz w:val="20"/>
          <w:szCs w:val="20"/>
          <w:lang w:val="fr-CH"/>
          <w14:ligatures w14:val="standardContextual"/>
        </w:rPr>
        <w:t>Missio Suisse est la branche suisse des Œuvres Pontificales Missionnaires. Celles-ci sont actives dans plus de 120 pays à travers le monde. Missio vise un</w:t>
      </w:r>
      <w:r w:rsidR="008B0B21" w:rsidRPr="0013263F">
        <w:rPr>
          <w:rFonts w:ascii="Arial" w:eastAsiaTheme="minorHAnsi" w:hAnsi="Arial" w:cs="Arial"/>
          <w:color w:val="262626" w:themeColor="text1" w:themeTint="D9"/>
          <w:kern w:val="2"/>
          <w:sz w:val="20"/>
          <w:szCs w:val="20"/>
          <w:lang w:val="fr-CH"/>
          <w14:ligatures w14:val="standardContextual"/>
        </w:rPr>
        <w:t xml:space="preserve"> « équilibre</w:t>
      </w:r>
      <w:r w:rsidRPr="0013263F">
        <w:rPr>
          <w:rFonts w:ascii="Arial" w:eastAsiaTheme="minorHAnsi" w:hAnsi="Arial" w:cs="Arial"/>
          <w:color w:val="262626" w:themeColor="text1" w:themeTint="D9"/>
          <w:kern w:val="2"/>
          <w:sz w:val="20"/>
          <w:szCs w:val="20"/>
          <w:lang w:val="fr-CH"/>
          <w14:ligatures w14:val="standardContextual"/>
        </w:rPr>
        <w:t xml:space="preserve"> et un échange entre les Eglises» par des campagnes d'information et la collecte de dons.</w:t>
      </w:r>
    </w:p>
    <w:p w14:paraId="22D17BC5"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70725B14" w14:textId="2F7B289B"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Cs/>
          <w:color w:val="262626" w:themeColor="text1" w:themeTint="D9"/>
          <w:kern w:val="2"/>
          <w:sz w:val="20"/>
          <w:szCs w:val="20"/>
          <w:lang w:val="fr-CH"/>
          <w14:ligatures w14:val="standardContextual"/>
        </w:rPr>
        <w:t>Missio Suisse se divise en trois domaines :</w:t>
      </w:r>
    </w:p>
    <w:p w14:paraId="318CDA7F" w14:textId="1103B1E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 xml:space="preserve">Missio Eglise </w:t>
      </w:r>
      <w:r w:rsidR="002C330D" w:rsidRPr="0013263F">
        <w:rPr>
          <w:rFonts w:ascii="Arial" w:eastAsiaTheme="minorHAnsi" w:hAnsi="Arial" w:cs="Arial"/>
          <w:b/>
          <w:color w:val="262626" w:themeColor="text1" w:themeTint="D9"/>
          <w:kern w:val="2"/>
          <w:sz w:val="20"/>
          <w:szCs w:val="20"/>
          <w:lang w:val="fr-CH"/>
          <w14:ligatures w14:val="standardContextual"/>
        </w:rPr>
        <w:t>U</w:t>
      </w:r>
      <w:r w:rsidRPr="0013263F">
        <w:rPr>
          <w:rFonts w:ascii="Arial" w:eastAsiaTheme="minorHAnsi" w:hAnsi="Arial" w:cs="Arial"/>
          <w:b/>
          <w:color w:val="262626" w:themeColor="text1" w:themeTint="D9"/>
          <w:kern w:val="2"/>
          <w:sz w:val="20"/>
          <w:szCs w:val="20"/>
          <w:lang w:val="fr-CH"/>
          <w14:ligatures w14:val="standardContextual"/>
        </w:rPr>
        <w:t>niverselle</w:t>
      </w:r>
      <w:r w:rsidRPr="0013263F">
        <w:rPr>
          <w:rFonts w:ascii="Arial" w:eastAsiaTheme="minorHAnsi" w:hAnsi="Arial" w:cs="Arial"/>
          <w:bCs/>
          <w:color w:val="262626" w:themeColor="text1" w:themeTint="D9"/>
          <w:kern w:val="2"/>
          <w:sz w:val="20"/>
          <w:szCs w:val="20"/>
          <w:lang w:val="fr-CH"/>
          <w14:ligatures w14:val="standardContextual"/>
        </w:rPr>
        <w:t xml:space="preserve"> soutient des diocèses qui ne sont pas encore financièrement autonomes en Afrique, en Amérique latine, en Asie et en Océanie. Missio Eglise </w:t>
      </w:r>
      <w:r w:rsidR="002C330D" w:rsidRPr="0013263F">
        <w:rPr>
          <w:rFonts w:ascii="Arial" w:eastAsiaTheme="minorHAnsi" w:hAnsi="Arial" w:cs="Arial"/>
          <w:bCs/>
          <w:color w:val="262626" w:themeColor="text1" w:themeTint="D9"/>
          <w:kern w:val="2"/>
          <w:sz w:val="20"/>
          <w:szCs w:val="20"/>
          <w:lang w:val="fr-CH"/>
          <w14:ligatures w14:val="standardContextual"/>
        </w:rPr>
        <w:t>U</w:t>
      </w:r>
      <w:r w:rsidRPr="0013263F">
        <w:rPr>
          <w:rFonts w:ascii="Arial" w:eastAsiaTheme="minorHAnsi" w:hAnsi="Arial" w:cs="Arial"/>
          <w:bCs/>
          <w:color w:val="262626" w:themeColor="text1" w:themeTint="D9"/>
          <w:kern w:val="2"/>
          <w:sz w:val="20"/>
          <w:szCs w:val="20"/>
          <w:lang w:val="fr-CH"/>
          <w14:ligatures w14:val="standardContextual"/>
        </w:rPr>
        <w:t xml:space="preserve">niverselle </w:t>
      </w:r>
      <w:r w:rsidR="000B7EA5" w:rsidRPr="0013263F">
        <w:rPr>
          <w:rFonts w:ascii="Arial" w:eastAsiaTheme="minorHAnsi" w:hAnsi="Arial" w:cs="Arial"/>
          <w:bCs/>
          <w:color w:val="262626" w:themeColor="text1" w:themeTint="D9"/>
          <w:kern w:val="2"/>
          <w:sz w:val="20"/>
          <w:szCs w:val="20"/>
          <w:lang w:val="fr-CH"/>
          <w14:ligatures w14:val="standardContextual"/>
        </w:rPr>
        <w:t>communique sur leurs conditions de vie</w:t>
      </w:r>
      <w:r w:rsidRPr="0013263F">
        <w:rPr>
          <w:rFonts w:ascii="Arial" w:eastAsiaTheme="minorHAnsi" w:hAnsi="Arial" w:cs="Arial"/>
          <w:bCs/>
          <w:color w:val="262626" w:themeColor="text1" w:themeTint="D9"/>
          <w:kern w:val="2"/>
          <w:sz w:val="20"/>
          <w:szCs w:val="20"/>
          <w:lang w:val="fr-CH"/>
          <w14:ligatures w14:val="standardContextual"/>
        </w:rPr>
        <w:t xml:space="preserve"> et organise chaque année, lors du Dimanche de la Mission universelle, la collecte pour le Fonds de solidarité de l'Eglise </w:t>
      </w:r>
      <w:r w:rsidR="000B7EA5" w:rsidRPr="0013263F">
        <w:rPr>
          <w:rFonts w:ascii="Arial" w:eastAsiaTheme="minorHAnsi" w:hAnsi="Arial" w:cs="Arial"/>
          <w:bCs/>
          <w:color w:val="262626" w:themeColor="text1" w:themeTint="D9"/>
          <w:kern w:val="2"/>
          <w:sz w:val="20"/>
          <w:szCs w:val="20"/>
          <w:lang w:val="fr-CH"/>
          <w14:ligatures w14:val="standardContextual"/>
        </w:rPr>
        <w:t>U</w:t>
      </w:r>
      <w:r w:rsidRPr="0013263F">
        <w:rPr>
          <w:rFonts w:ascii="Arial" w:eastAsiaTheme="minorHAnsi" w:hAnsi="Arial" w:cs="Arial"/>
          <w:bCs/>
          <w:color w:val="262626" w:themeColor="text1" w:themeTint="D9"/>
          <w:kern w:val="2"/>
          <w:sz w:val="20"/>
          <w:szCs w:val="20"/>
          <w:lang w:val="fr-CH"/>
          <w14:ligatures w14:val="standardContextual"/>
        </w:rPr>
        <w:t>niverselle.</w:t>
      </w:r>
    </w:p>
    <w:p w14:paraId="06EC332B" w14:textId="2A93C683"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Missio Enfants et Jeunes</w:t>
      </w:r>
      <w:r w:rsidRPr="0013263F">
        <w:rPr>
          <w:rFonts w:ascii="Arial" w:eastAsiaTheme="minorHAnsi" w:hAnsi="Arial" w:cs="Arial"/>
          <w:bCs/>
          <w:color w:val="262626" w:themeColor="text1" w:themeTint="D9"/>
          <w:kern w:val="2"/>
          <w:sz w:val="20"/>
          <w:szCs w:val="20"/>
          <w:lang w:val="fr-CH"/>
          <w14:ligatures w14:val="standardContextual"/>
        </w:rPr>
        <w:t xml:space="preserve"> soutient des projets en faveur des enfants et des jeunes et sensibilise les jeunes Suisses aux conditions de vie des jeunes de leur âge sur d'autres continents.</w:t>
      </w:r>
    </w:p>
    <w:p w14:paraId="20BA7B99" w14:textId="049DA979"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Missio Formation</w:t>
      </w:r>
      <w:r w:rsidRPr="0013263F">
        <w:rPr>
          <w:rFonts w:ascii="Arial" w:eastAsiaTheme="minorHAnsi" w:hAnsi="Arial" w:cs="Arial"/>
          <w:bCs/>
          <w:color w:val="262626" w:themeColor="text1" w:themeTint="D9"/>
          <w:kern w:val="2"/>
          <w:sz w:val="20"/>
          <w:szCs w:val="20"/>
          <w:lang w:val="fr-CH"/>
          <w14:ligatures w14:val="standardContextual"/>
        </w:rPr>
        <w:t xml:space="preserve"> soutient la formation de prêtres, de religieux et d'aumôniers dans les jeunes diocèses.</w:t>
      </w:r>
    </w:p>
    <w:p w14:paraId="4B30A37C"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4782FD3C" w14:textId="6F6F103D" w:rsidR="00E53871" w:rsidRPr="0013263F" w:rsidRDefault="00AC06E1" w:rsidP="00B93BD8">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hyperlink r:id="rId9" w:history="1">
        <w:r w:rsidR="007553D4" w:rsidRPr="0013263F">
          <w:rPr>
            <w:rStyle w:val="Lienhypertexte"/>
            <w:rFonts w:ascii="Arial" w:eastAsiaTheme="minorHAnsi" w:hAnsi="Arial" w:cs="Arial"/>
            <w:bCs/>
            <w:kern w:val="2"/>
            <w:sz w:val="20"/>
            <w:szCs w:val="20"/>
            <w:lang w:val="fr-CH"/>
            <w14:ligatures w14:val="standardContextual"/>
          </w:rPr>
          <w:t>www.missio.ch</w:t>
        </w:r>
      </w:hyperlink>
      <w:r w:rsidR="007553D4" w:rsidRPr="0013263F">
        <w:rPr>
          <w:rFonts w:ascii="Arial" w:eastAsiaTheme="minorHAnsi" w:hAnsi="Arial" w:cs="Arial"/>
          <w:bCs/>
          <w:color w:val="262626" w:themeColor="text1" w:themeTint="D9"/>
          <w:kern w:val="2"/>
          <w:sz w:val="20"/>
          <w:szCs w:val="20"/>
          <w:lang w:val="fr-CH"/>
          <w14:ligatures w14:val="standardContextual"/>
        </w:rPr>
        <w:t xml:space="preserve"> </w:t>
      </w:r>
    </w:p>
    <w:sectPr w:rsidR="00E53871" w:rsidRPr="0013263F" w:rsidSect="004D5738">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445F" w14:textId="77777777" w:rsidR="00D76B3D" w:rsidRDefault="00D76B3D" w:rsidP="00CF7ABF">
      <w:pPr>
        <w:spacing w:after="0" w:line="240" w:lineRule="auto"/>
      </w:pPr>
      <w:r>
        <w:separator/>
      </w:r>
    </w:p>
  </w:endnote>
  <w:endnote w:type="continuationSeparator" w:id="0">
    <w:p w14:paraId="635062A8" w14:textId="77777777" w:rsidR="00D76B3D" w:rsidRDefault="00D76B3D"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21BF" w14:textId="77777777" w:rsidR="006C5D77" w:rsidRDefault="006C5D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Pr="006C5D77" w:rsidRDefault="00103E44" w:rsidP="00103E44">
    <w:pPr>
      <w:pStyle w:val="Pieddepage"/>
      <w:rPr>
        <w:b/>
        <w:bCs/>
        <w:sz w:val="40"/>
        <w:szCs w:val="40"/>
      </w:rPr>
    </w:pPr>
  </w:p>
  <w:p w14:paraId="79FE7302" w14:textId="4D8D053F" w:rsidR="00103E44" w:rsidRPr="004263FA" w:rsidRDefault="00103E44" w:rsidP="00103E44">
    <w:pPr>
      <w:pStyle w:val="Pieddepage"/>
      <w:tabs>
        <w:tab w:val="left" w:pos="2977"/>
      </w:tabs>
      <w:rPr>
        <w:b/>
        <w:bCs/>
        <w:sz w:val="18"/>
        <w:szCs w:val="18"/>
        <w:lang w:val="fr-CH"/>
      </w:rPr>
    </w:pPr>
    <w:r w:rsidRPr="004263FA">
      <w:rPr>
        <w:b/>
        <w:bCs/>
        <w:sz w:val="18"/>
        <w:szCs w:val="18"/>
        <w:lang w:val="fr-CH"/>
      </w:rPr>
      <w:t xml:space="preserve">Missio </w:t>
    </w:r>
    <w:r w:rsidR="004263FA" w:rsidRPr="004263FA">
      <w:rPr>
        <w:b/>
        <w:bCs/>
        <w:sz w:val="18"/>
        <w:szCs w:val="18"/>
        <w:lang w:val="fr-CH"/>
      </w:rPr>
      <w:t>Suisse | Œuvres Pontificales Missionaires en Suisse</w:t>
    </w:r>
  </w:p>
  <w:p w14:paraId="318F0159" w14:textId="25DC8CAE" w:rsidR="00103E44" w:rsidRPr="00103E44" w:rsidRDefault="00103E44" w:rsidP="00103E44">
    <w:pPr>
      <w:pStyle w:val="Pieddepage"/>
      <w:tabs>
        <w:tab w:val="left" w:pos="2977"/>
      </w:tabs>
      <w:rPr>
        <w:sz w:val="18"/>
        <w:szCs w:val="18"/>
        <w:lang w:val="fr-CH"/>
      </w:rPr>
    </w:pPr>
    <w:r w:rsidRPr="00103E44">
      <w:rPr>
        <w:sz w:val="18"/>
        <w:szCs w:val="18"/>
        <w:lang w:val="fr-CH"/>
      </w:rPr>
      <w:t xml:space="preserve">Rte de la Vignettaz 48 </w:t>
    </w:r>
    <w:r w:rsidRPr="00103E44">
      <w:rPr>
        <w:sz w:val="18"/>
        <w:szCs w:val="18"/>
        <w:lang w:val="fr-CH"/>
      </w:rPr>
      <w:tab/>
      <w:t>CH-1700 Fr</w:t>
    </w:r>
    <w:r w:rsidR="004263FA">
      <w:rPr>
        <w:sz w:val="18"/>
        <w:szCs w:val="18"/>
        <w:lang w:val="fr-CH"/>
      </w:rPr>
      <w:t>ibourg</w:t>
    </w:r>
  </w:p>
  <w:p w14:paraId="3F95230A" w14:textId="2D7925D4" w:rsidR="00103E44" w:rsidRPr="004263FA" w:rsidRDefault="00AC06E1" w:rsidP="00103E44">
    <w:pPr>
      <w:pStyle w:val="Pieddepage"/>
      <w:tabs>
        <w:tab w:val="left" w:pos="2977"/>
        <w:tab w:val="left" w:pos="3969"/>
      </w:tabs>
      <w:rPr>
        <w:sz w:val="18"/>
        <w:szCs w:val="18"/>
        <w:lang w:val="fr-CH"/>
      </w:rPr>
    </w:pPr>
    <w:hyperlink r:id="rId1" w:history="1">
      <w:r w:rsidR="00103E44" w:rsidRPr="00103E44">
        <w:rPr>
          <w:rStyle w:val="Lienhypertexte"/>
          <w:sz w:val="18"/>
          <w:szCs w:val="18"/>
          <w:lang w:val="fr-CH"/>
        </w:rPr>
        <w:t>missio@missio.ch</w:t>
      </w:r>
    </w:hyperlink>
    <w:r w:rsidR="00103E44" w:rsidRPr="00103E44">
      <w:rPr>
        <w:sz w:val="18"/>
        <w:szCs w:val="18"/>
        <w:lang w:val="fr-CH"/>
      </w:rPr>
      <w:tab/>
    </w:r>
    <w:hyperlink r:id="rId2" w:history="1">
      <w:r w:rsidR="00103E44" w:rsidRPr="004263FA">
        <w:rPr>
          <w:rStyle w:val="Lienhypertexte"/>
          <w:sz w:val="18"/>
          <w:szCs w:val="18"/>
          <w:lang w:val="fr-CH"/>
        </w:rPr>
        <w:t>www.missio.ch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5EB1" w14:textId="77777777" w:rsidR="006C5D77" w:rsidRDefault="006C5D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D491" w14:textId="77777777" w:rsidR="00D76B3D" w:rsidRDefault="00D76B3D" w:rsidP="00CF7ABF">
      <w:pPr>
        <w:spacing w:after="0" w:line="240" w:lineRule="auto"/>
      </w:pPr>
      <w:r>
        <w:separator/>
      </w:r>
    </w:p>
  </w:footnote>
  <w:footnote w:type="continuationSeparator" w:id="0">
    <w:p w14:paraId="38E90893" w14:textId="77777777" w:rsidR="00D76B3D" w:rsidRDefault="00D76B3D"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5FCB" w14:textId="77777777" w:rsidR="006C5D77" w:rsidRDefault="006C5D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95F58FF" w:rsidR="00103E44" w:rsidRPr="00017797" w:rsidRDefault="000B7EA5" w:rsidP="000B7EA5">
    <w:pPr>
      <w:pStyle w:val="En-tte"/>
      <w:tabs>
        <w:tab w:val="left" w:pos="2694"/>
        <w:tab w:val="left" w:pos="4536"/>
      </w:tabs>
      <w:rPr>
        <w:b/>
        <w:bCs/>
        <w:color w:val="808080" w:themeColor="background1" w:themeShade="80"/>
        <w:sz w:val="28"/>
        <w:szCs w:val="28"/>
        <w:lang w:val="fr-CH"/>
      </w:rPr>
    </w:pPr>
    <w:r>
      <w:rPr>
        <w:rFonts w:asciiTheme="minorHAnsi" w:eastAsiaTheme="minorHAnsi" w:hAnsiTheme="minorHAnsi" w:cstheme="minorBidi"/>
        <w:noProof/>
        <w:kern w:val="2"/>
        <w:lang w:val="fr-CH"/>
        <w14:ligatures w14:val="standardContextual"/>
      </w:rPr>
      <w:drawing>
        <wp:inline distT="0" distB="0" distL="0" distR="0" wp14:anchorId="3B47E3D7" wp14:editId="6D1A3217">
          <wp:extent cx="2275200" cy="748800"/>
          <wp:effectExtent l="0" t="0" r="0" b="0"/>
          <wp:docPr id="7900818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081821"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0" cy="748800"/>
                  </a:xfrm>
                  <a:prstGeom prst="rect">
                    <a:avLst/>
                  </a:prstGeom>
                  <a:noFill/>
                </pic:spPr>
              </pic:pic>
            </a:graphicData>
          </a:graphic>
        </wp:inline>
      </w:drawing>
    </w:r>
  </w:p>
  <w:p w14:paraId="0695A43B" w14:textId="77777777" w:rsidR="00D04623" w:rsidRPr="00017797" w:rsidRDefault="00D04623" w:rsidP="00F63405">
    <w:pPr>
      <w:pStyle w:val="En-tte"/>
      <w:tabs>
        <w:tab w:val="left" w:pos="2268"/>
      </w:tabs>
      <w:rPr>
        <w:color w:val="808080" w:themeColor="background1" w:themeShade="80"/>
        <w:sz w:val="40"/>
        <w:szCs w:val="40"/>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713E" w14:textId="77777777" w:rsidR="006C5D77" w:rsidRDefault="006C5D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0DF"/>
    <w:multiLevelType w:val="hybridMultilevel"/>
    <w:tmpl w:val="51F45BF6"/>
    <w:lvl w:ilvl="0" w:tplc="ACB052D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9C56C5"/>
    <w:multiLevelType w:val="hybridMultilevel"/>
    <w:tmpl w:val="3954CC8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2"/>
  </w:num>
  <w:num w:numId="2" w16cid:durableId="846213960">
    <w:abstractNumId w:val="1"/>
  </w:num>
  <w:num w:numId="3" w16cid:durableId="152470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17797"/>
    <w:rsid w:val="000177D4"/>
    <w:rsid w:val="000306FE"/>
    <w:rsid w:val="000758BA"/>
    <w:rsid w:val="00095551"/>
    <w:rsid w:val="000B392B"/>
    <w:rsid w:val="000B7EA5"/>
    <w:rsid w:val="000C780B"/>
    <w:rsid w:val="000E09D5"/>
    <w:rsid w:val="00103E44"/>
    <w:rsid w:val="0013263F"/>
    <w:rsid w:val="0017092B"/>
    <w:rsid w:val="001D417E"/>
    <w:rsid w:val="0020035B"/>
    <w:rsid w:val="002322D3"/>
    <w:rsid w:val="002A3ED1"/>
    <w:rsid w:val="002C194F"/>
    <w:rsid w:val="002C330D"/>
    <w:rsid w:val="002E1FF5"/>
    <w:rsid w:val="003B2A03"/>
    <w:rsid w:val="004263FA"/>
    <w:rsid w:val="004355D7"/>
    <w:rsid w:val="00435D7A"/>
    <w:rsid w:val="00442DD3"/>
    <w:rsid w:val="004D5738"/>
    <w:rsid w:val="004F4C17"/>
    <w:rsid w:val="00514143"/>
    <w:rsid w:val="0057150E"/>
    <w:rsid w:val="005C44A2"/>
    <w:rsid w:val="00683119"/>
    <w:rsid w:val="006C5D77"/>
    <w:rsid w:val="006E6D1F"/>
    <w:rsid w:val="006F6093"/>
    <w:rsid w:val="00723097"/>
    <w:rsid w:val="007553D4"/>
    <w:rsid w:val="00762BD4"/>
    <w:rsid w:val="00783B21"/>
    <w:rsid w:val="007B1529"/>
    <w:rsid w:val="007C4AC2"/>
    <w:rsid w:val="008028A0"/>
    <w:rsid w:val="008923A3"/>
    <w:rsid w:val="008A256E"/>
    <w:rsid w:val="008B0B21"/>
    <w:rsid w:val="008E1B8A"/>
    <w:rsid w:val="00936DD4"/>
    <w:rsid w:val="00965A5E"/>
    <w:rsid w:val="009A69F1"/>
    <w:rsid w:val="009D77CF"/>
    <w:rsid w:val="00A44D8B"/>
    <w:rsid w:val="00A50535"/>
    <w:rsid w:val="00A82B95"/>
    <w:rsid w:val="00A973AB"/>
    <w:rsid w:val="00AB68CE"/>
    <w:rsid w:val="00AC06E1"/>
    <w:rsid w:val="00AD1B1E"/>
    <w:rsid w:val="00B05BC1"/>
    <w:rsid w:val="00B41CC8"/>
    <w:rsid w:val="00B80C8B"/>
    <w:rsid w:val="00B93BD8"/>
    <w:rsid w:val="00BA7313"/>
    <w:rsid w:val="00C43D3B"/>
    <w:rsid w:val="00C9067F"/>
    <w:rsid w:val="00CD7725"/>
    <w:rsid w:val="00CE0A29"/>
    <w:rsid w:val="00CF1FAF"/>
    <w:rsid w:val="00CF7ABF"/>
    <w:rsid w:val="00D04623"/>
    <w:rsid w:val="00D76B3D"/>
    <w:rsid w:val="00DA5F96"/>
    <w:rsid w:val="00DD2B84"/>
    <w:rsid w:val="00DF66B4"/>
    <w:rsid w:val="00E12782"/>
    <w:rsid w:val="00E53871"/>
    <w:rsid w:val="00EA560E"/>
    <w:rsid w:val="00EB5117"/>
    <w:rsid w:val="00EE70BE"/>
    <w:rsid w:val="00EF0310"/>
    <w:rsid w:val="00EF1235"/>
    <w:rsid w:val="00F42DB9"/>
    <w:rsid w:val="00F52D69"/>
    <w:rsid w:val="00F560B3"/>
    <w:rsid w:val="00F6321D"/>
    <w:rsid w:val="00F63405"/>
    <w:rsid w:val="00FA02F6"/>
    <w:rsid w:val="00FB23D0"/>
    <w:rsid w:val="00FD0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BF"/>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7ABF"/>
    <w:pPr>
      <w:tabs>
        <w:tab w:val="center" w:pos="4536"/>
        <w:tab w:val="right" w:pos="9072"/>
      </w:tabs>
      <w:spacing w:after="0" w:line="240" w:lineRule="auto"/>
    </w:pPr>
  </w:style>
  <w:style w:type="character" w:customStyle="1" w:styleId="En-tteCar">
    <w:name w:val="En-tête Car"/>
    <w:basedOn w:val="Policepardfaut"/>
    <w:link w:val="En-tte"/>
    <w:uiPriority w:val="99"/>
    <w:rsid w:val="00CF7ABF"/>
  </w:style>
  <w:style w:type="paragraph" w:styleId="Pieddepage">
    <w:name w:val="footer"/>
    <w:basedOn w:val="Normal"/>
    <w:link w:val="PieddepageCar"/>
    <w:uiPriority w:val="99"/>
    <w:unhideWhenUsed/>
    <w:rsid w:val="00CF7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ABF"/>
  </w:style>
  <w:style w:type="character" w:styleId="Lienhypertexte">
    <w:name w:val="Hyperlink"/>
    <w:uiPriority w:val="99"/>
    <w:unhideWhenUsed/>
    <w:rsid w:val="00CF7ABF"/>
    <w:rPr>
      <w:color w:val="0000FF"/>
      <w:u w:val="single"/>
    </w:rPr>
  </w:style>
  <w:style w:type="paragraph" w:styleId="Lgende">
    <w:name w:val="caption"/>
    <w:basedOn w:val="Normal"/>
    <w:next w:val="Normal"/>
    <w:uiPriority w:val="35"/>
    <w:unhideWhenUsed/>
    <w:qFormat/>
    <w:rsid w:val="00CF7ABF"/>
    <w:pPr>
      <w:spacing w:after="200" w:line="240" w:lineRule="auto"/>
    </w:pPr>
    <w:rPr>
      <w:i/>
      <w:iCs/>
      <w:color w:val="44546A" w:themeColor="text2"/>
      <w:sz w:val="18"/>
      <w:szCs w:val="18"/>
    </w:rPr>
  </w:style>
  <w:style w:type="paragraph" w:styleId="Paragraphedeliste">
    <w:name w:val="List Paragraph"/>
    <w:basedOn w:val="Normal"/>
    <w:uiPriority w:val="34"/>
    <w:qFormat/>
    <w:rsid w:val="00CF7ABF"/>
    <w:pPr>
      <w:ind w:left="720"/>
      <w:contextualSpacing/>
    </w:pPr>
  </w:style>
  <w:style w:type="character" w:styleId="Mentionnonrsolue">
    <w:name w:val="Unresolved Mention"/>
    <w:basedOn w:val="Policepardfau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sio.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F78B-809B-4D5E-AEEE-6B8EFE77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4311</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Sternsinger Rom</vt:lpstr>
      <vt:lpstr>Sternsinger Rom</vt:lpstr>
    </vt:vector>
  </TitlesOfParts>
  <Company>Missio Schweiz</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Sternsinger Rom</dc:title>
  <dc:subject/>
  <dc:creator>Hanspeter Ruedl</dc:creator>
  <cp:keywords/>
  <dc:description/>
  <cp:lastModifiedBy>Yves Carron</cp:lastModifiedBy>
  <cp:revision>36</cp:revision>
  <dcterms:created xsi:type="dcterms:W3CDTF">2023-12-11T10:07:00Z</dcterms:created>
  <dcterms:modified xsi:type="dcterms:W3CDTF">2024-01-24T13:58:00Z</dcterms:modified>
</cp:coreProperties>
</file>