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086D" w14:textId="7504E99E" w:rsidR="00166194" w:rsidRPr="000D4B6F" w:rsidRDefault="00166194" w:rsidP="00166194">
      <w:pPr>
        <w:rPr>
          <w:rFonts w:ascii="Arial" w:hAnsi="Arial" w:cs="Arial"/>
          <w:b/>
          <w:sz w:val="28"/>
          <w:szCs w:val="28"/>
        </w:rPr>
      </w:pPr>
      <w:r w:rsidRPr="000D4B6F">
        <w:rPr>
          <w:rFonts w:ascii="Arial" w:hAnsi="Arial" w:cs="Arial"/>
          <w:b/>
          <w:sz w:val="28"/>
          <w:szCs w:val="28"/>
        </w:rPr>
        <w:t>Medienmitteilung</w:t>
      </w:r>
    </w:p>
    <w:p w14:paraId="065904C9" w14:textId="3ACA317A" w:rsidR="00166194" w:rsidRPr="000D4B6F" w:rsidRDefault="00323B6C" w:rsidP="00166194">
      <w:pPr>
        <w:rPr>
          <w:rFonts w:ascii="Arial" w:hAnsi="Arial" w:cs="Arial"/>
          <w:b/>
          <w:sz w:val="28"/>
          <w:szCs w:val="28"/>
        </w:rPr>
      </w:pPr>
      <w:r w:rsidRPr="000D4B6F">
        <w:rPr>
          <w:rFonts w:ascii="Arial" w:hAnsi="Arial" w:cs="Arial"/>
          <w:b/>
          <w:sz w:val="28"/>
          <w:szCs w:val="28"/>
        </w:rPr>
        <w:t>Missio, d</w:t>
      </w:r>
      <w:r w:rsidR="00E3769E" w:rsidRPr="000D4B6F">
        <w:rPr>
          <w:rFonts w:ascii="Arial" w:hAnsi="Arial" w:cs="Arial"/>
          <w:b/>
          <w:sz w:val="28"/>
          <w:szCs w:val="28"/>
        </w:rPr>
        <w:t>as Päpstliche Missionswerk zur Verbreitung des Glaubens</w:t>
      </w:r>
      <w:r w:rsidRPr="000D4B6F">
        <w:rPr>
          <w:rFonts w:ascii="Arial" w:hAnsi="Arial" w:cs="Arial"/>
          <w:b/>
          <w:sz w:val="28"/>
          <w:szCs w:val="28"/>
        </w:rPr>
        <w:t>,</w:t>
      </w:r>
      <w:r w:rsidR="00E3769E" w:rsidRPr="000D4B6F">
        <w:rPr>
          <w:rFonts w:ascii="Arial" w:hAnsi="Arial" w:cs="Arial"/>
          <w:b/>
          <w:sz w:val="28"/>
          <w:szCs w:val="28"/>
        </w:rPr>
        <w:t xml:space="preserve"> feiert im Mai sein 200-jähriges Bestehen und die Seligsprechung </w:t>
      </w:r>
      <w:r w:rsidRPr="000D4B6F">
        <w:rPr>
          <w:rFonts w:ascii="Arial" w:hAnsi="Arial" w:cs="Arial"/>
          <w:b/>
          <w:sz w:val="28"/>
          <w:szCs w:val="28"/>
        </w:rPr>
        <w:t>ihrer</w:t>
      </w:r>
      <w:r w:rsidR="00E3769E" w:rsidRPr="000D4B6F">
        <w:rPr>
          <w:rFonts w:ascii="Arial" w:hAnsi="Arial" w:cs="Arial"/>
          <w:b/>
          <w:sz w:val="28"/>
          <w:szCs w:val="28"/>
        </w:rPr>
        <w:t xml:space="preserve"> Gründerin</w:t>
      </w:r>
    </w:p>
    <w:p w14:paraId="755ECD16" w14:textId="0B131D00" w:rsidR="00E3769E" w:rsidRPr="000D4B6F" w:rsidRDefault="00FB4334" w:rsidP="00166194">
      <w:pPr>
        <w:rPr>
          <w:rFonts w:ascii="Arial" w:hAnsi="Arial" w:cs="Arial"/>
          <w:b/>
        </w:rPr>
      </w:pPr>
      <w:r w:rsidRPr="00FB4334">
        <w:rPr>
          <w:rFonts w:ascii="Arial" w:hAnsi="Arial" w:cs="Arial"/>
          <w:b/>
        </w:rPr>
        <mc:AlternateContent>
          <mc:Choice Requires="wps">
            <w:drawing>
              <wp:anchor distT="0" distB="0" distL="114300" distR="114300" simplePos="0" relativeHeight="251660288" behindDoc="0" locked="0" layoutInCell="1" allowOverlap="1" wp14:anchorId="332AD67C" wp14:editId="647C7E03">
                <wp:simplePos x="0" y="0"/>
                <wp:positionH relativeFrom="margin">
                  <wp:align>right</wp:align>
                </wp:positionH>
                <wp:positionV relativeFrom="margin">
                  <wp:posOffset>2527935</wp:posOffset>
                </wp:positionV>
                <wp:extent cx="1917700" cy="457200"/>
                <wp:effectExtent l="0" t="0" r="6350" b="0"/>
                <wp:wrapSquare wrapText="bothSides"/>
                <wp:docPr id="2" name="Textfeld 2"/>
                <wp:cNvGraphicFramePr/>
                <a:graphic xmlns:a="http://schemas.openxmlformats.org/drawingml/2006/main">
                  <a:graphicData uri="http://schemas.microsoft.com/office/word/2010/wordprocessingShape">
                    <wps:wsp>
                      <wps:cNvSpPr txBox="1"/>
                      <wps:spPr>
                        <a:xfrm>
                          <a:off x="0" y="0"/>
                          <a:ext cx="1917700" cy="457200"/>
                        </a:xfrm>
                        <a:prstGeom prst="rect">
                          <a:avLst/>
                        </a:prstGeom>
                        <a:solidFill>
                          <a:prstClr val="white"/>
                        </a:solidFill>
                        <a:ln>
                          <a:noFill/>
                        </a:ln>
                      </wps:spPr>
                      <wps:txbx>
                        <w:txbxContent>
                          <w:p w14:paraId="0213B910" w14:textId="77777777" w:rsidR="00FB4334" w:rsidRPr="00FB4334" w:rsidRDefault="00FB4334" w:rsidP="00FB4334">
                            <w:pPr>
                              <w:pStyle w:val="berarbeitung"/>
                              <w:rPr>
                                <w:rFonts w:ascii="Arial" w:hAnsi="Arial" w:cs="Arial"/>
                                <w:b/>
                                <w:noProof/>
                                <w:sz w:val="18"/>
                                <w:szCs w:val="18"/>
                              </w:rPr>
                            </w:pPr>
                            <w:r w:rsidRPr="00FB4334">
                              <w:rPr>
                                <w:sz w:val="18"/>
                                <w:szCs w:val="18"/>
                              </w:rPr>
                              <w:t xml:space="preserve">Pauline Jaricot, Gründerin des Werkes der Glaubensverbreitung. </w:t>
                            </w:r>
                            <w:r w:rsidRPr="00FB4334">
                              <w:rPr>
                                <w:sz w:val="18"/>
                                <w:szCs w:val="18"/>
                              </w:rPr>
                              <w:br/>
                              <w:t>© Missio Österreich / Clemens Fuchs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2AD67C" id="_x0000_t202" coordsize="21600,21600" o:spt="202" path="m,l,21600r21600,l21600,xe">
                <v:stroke joinstyle="miter"/>
                <v:path gradientshapeok="t" o:connecttype="rect"/>
              </v:shapetype>
              <v:shape id="Textfeld 2" o:spid="_x0000_s1026" type="#_x0000_t202" style="position:absolute;margin-left:99.8pt;margin-top:199.05pt;width:151pt;height:36pt;z-index:251660288;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QpLAIAAGAEAAAOAAAAZHJzL2Uyb0RvYy54bWysVE2P0zAQvSPxHyzfadoKKBs1XZWuipBW&#10;uyu1aM+uYzeWHI8Zu03Kr2ecjy4snBAXZ+wZP/u9N87ytq0tOysMBlzBZ5MpZ8pJKI07Fvzbfvvu&#10;E2chClcKC04V/KICv129fbNsfK7mUIEtFTICcSFvfMGrGH2eZUFWqhZhAl45SmrAWkSa4jErUTSE&#10;XttsPp1+zBrA0iNIFQKt3vVJvurwtVYyPmodVGS24HS32I3YjYc0ZqulyI8ofGXkcA3xD7eohXF0&#10;6BXqTkTBTmj+gKqNRAig40RCnYHWRqqOA7GZTV+x2VXCq44LiRP8Vabw/2Dlw/kJmSkLPufMiZos&#10;2qs2amVLNk/qND7kVLTzVBbbz9CSy+N6oMVEutVYpy/RYZQnnS9XbQmMybTpZrZYTCklKff+w4LM&#10;SzDZy26PIX5RULMUFBzJu05Scb4PsS8dS9JhAawpt8baNEmJjUV2FuRzU5moBvDfqqxLtQ7Srh4w&#10;rWSJYk8lRbE9tAPvA5QXoo3Qt03wcmvooHsR4pNA6hOiQ70fH2nQFpqCwxBxVgH++Nt6qif7KMtZ&#10;Q31X8PD9JFBxZr86MjY16RjgGBzGwJ3qDRDFGb0qL7uQNmC0Y6gR6md6Eut0CqWEk3RWweMYbmLf&#10;/fSkpFqvuyJqRS/ivdt5maBHQffts0A/2BHJyAcYO1Lkr1zpa3t516cI2nSWJUF7FQedqY0704cn&#10;l97Jr/Ou6uXHsPoJAAD//wMAUEsDBBQABgAIAAAAIQAZ5E9w3gAAAAgBAAAPAAAAZHJzL2Rvd25y&#10;ZXYueG1sTI/BTsMwEETvSPyDtUhcELWTolJCnApauJVDS9WzGy9JRLyOYqdJ/57lBMfZWc28yVeT&#10;a8UZ+9B40pDMFAik0tuGKg2Hz/f7JYgQDVnTekINFwywKq6vcpNZP9IOz/tYCQ6hkBkNdYxdJmUo&#10;a3QmzHyHxN6X752JLPtK2t6MHO5amSq1kM40xA216XBdY/m9H5yGxaYfxh2t7zaHt6356Kr0+Ho5&#10;an17M708g4g4xb9n+MVndCiY6eQHskG0GnhI1DB/WiYg2J6rlC8nDQ+PKgFZ5PL/gOIHAAD//wMA&#10;UEsBAi0AFAAGAAgAAAAhALaDOJL+AAAA4QEAABMAAAAAAAAAAAAAAAAAAAAAAFtDb250ZW50X1R5&#10;cGVzXS54bWxQSwECLQAUAAYACAAAACEAOP0h/9YAAACUAQAACwAAAAAAAAAAAAAAAAAvAQAAX3Jl&#10;bHMvLnJlbHNQSwECLQAUAAYACAAAACEAJ4M0KSwCAABgBAAADgAAAAAAAAAAAAAAAAAuAgAAZHJz&#10;L2Uyb0RvYy54bWxQSwECLQAUAAYACAAAACEAGeRPcN4AAAAIAQAADwAAAAAAAAAAAAAAAACGBAAA&#10;ZHJzL2Rvd25yZXYueG1sUEsFBgAAAAAEAAQA8wAAAJEFAAAAAA==&#10;" stroked="f">
                <v:textbox inset="0,0,0,0">
                  <w:txbxContent>
                    <w:p w14:paraId="0213B910" w14:textId="77777777" w:rsidR="00FB4334" w:rsidRPr="00FB4334" w:rsidRDefault="00FB4334" w:rsidP="00FB4334">
                      <w:pPr>
                        <w:pStyle w:val="berarbeitung"/>
                        <w:rPr>
                          <w:rFonts w:ascii="Arial" w:hAnsi="Arial" w:cs="Arial"/>
                          <w:b/>
                          <w:noProof/>
                          <w:sz w:val="18"/>
                          <w:szCs w:val="18"/>
                        </w:rPr>
                      </w:pPr>
                      <w:r w:rsidRPr="00FB4334">
                        <w:rPr>
                          <w:sz w:val="18"/>
                          <w:szCs w:val="18"/>
                        </w:rPr>
                        <w:t xml:space="preserve">Pauline Jaricot, Gründerin des Werkes der Glaubensverbreitung. </w:t>
                      </w:r>
                      <w:r w:rsidRPr="00FB4334">
                        <w:rPr>
                          <w:sz w:val="18"/>
                          <w:szCs w:val="18"/>
                        </w:rPr>
                        <w:br/>
                        <w:t>© Missio Österreich / Clemens Fuchs</w:t>
                      </w:r>
                    </w:p>
                  </w:txbxContent>
                </v:textbox>
                <w10:wrap type="square" anchorx="margin" anchory="margin"/>
              </v:shape>
            </w:pict>
          </mc:Fallback>
        </mc:AlternateContent>
      </w:r>
      <w:r w:rsidR="00166194" w:rsidRPr="000D4B6F">
        <w:rPr>
          <w:rFonts w:ascii="Arial" w:hAnsi="Arial" w:cs="Arial"/>
          <w:b/>
          <w:i/>
        </w:rPr>
        <w:t xml:space="preserve">Freiburg, </w:t>
      </w:r>
      <w:r w:rsidR="00E3769E" w:rsidRPr="000D4B6F">
        <w:rPr>
          <w:rFonts w:ascii="Arial" w:hAnsi="Arial" w:cs="Arial"/>
          <w:b/>
          <w:i/>
        </w:rPr>
        <w:t>3. Mai 2022</w:t>
      </w:r>
      <w:r w:rsidR="00166194" w:rsidRPr="000D4B6F">
        <w:rPr>
          <w:rFonts w:ascii="Arial" w:hAnsi="Arial" w:cs="Arial"/>
          <w:b/>
          <w:i/>
        </w:rPr>
        <w:t>.</w:t>
      </w:r>
      <w:r w:rsidR="00166194" w:rsidRPr="000D4B6F">
        <w:rPr>
          <w:rFonts w:ascii="Arial" w:hAnsi="Arial" w:cs="Arial"/>
          <w:b/>
        </w:rPr>
        <w:t xml:space="preserve"> – </w:t>
      </w:r>
      <w:r w:rsidR="00E3769E" w:rsidRPr="000D4B6F">
        <w:rPr>
          <w:rFonts w:ascii="Arial" w:hAnsi="Arial" w:cs="Arial"/>
          <w:b/>
        </w:rPr>
        <w:t xml:space="preserve">Vor </w:t>
      </w:r>
      <w:r w:rsidR="00323B6C" w:rsidRPr="000D4B6F">
        <w:rPr>
          <w:rFonts w:ascii="Arial" w:hAnsi="Arial" w:cs="Arial"/>
          <w:b/>
        </w:rPr>
        <w:t xml:space="preserve">genau </w:t>
      </w:r>
      <w:r w:rsidR="00E3769E" w:rsidRPr="000D4B6F">
        <w:rPr>
          <w:rFonts w:ascii="Arial" w:hAnsi="Arial" w:cs="Arial"/>
          <w:b/>
        </w:rPr>
        <w:t xml:space="preserve">200 Jahren, am 3. Mai 1822, wurde in Lyon dank der Initiative </w:t>
      </w:r>
      <w:r w:rsidR="00323B6C" w:rsidRPr="000D4B6F">
        <w:rPr>
          <w:rFonts w:ascii="Arial" w:hAnsi="Arial" w:cs="Arial"/>
          <w:b/>
        </w:rPr>
        <w:t>der erst</w:t>
      </w:r>
      <w:r w:rsidR="00E3769E" w:rsidRPr="000D4B6F">
        <w:rPr>
          <w:rFonts w:ascii="Arial" w:hAnsi="Arial" w:cs="Arial"/>
          <w:b/>
        </w:rPr>
        <w:t xml:space="preserve"> 19jährigen Pauline Jaricot das Werk der Glaubensverbreitung gegründet</w:t>
      </w:r>
      <w:r w:rsidR="00366DEA">
        <w:rPr>
          <w:rFonts w:ascii="Arial" w:hAnsi="Arial" w:cs="Arial"/>
          <w:b/>
        </w:rPr>
        <w:t>,</w:t>
      </w:r>
      <w:r w:rsidR="00366DEA" w:rsidRPr="000D4B6F">
        <w:rPr>
          <w:rFonts w:ascii="Arial" w:hAnsi="Arial" w:cs="Arial"/>
          <w:b/>
        </w:rPr>
        <w:t xml:space="preserve"> das schnell internationale Ausstrahlung erlangte und unter dem Namen Missio bekannt ist</w:t>
      </w:r>
      <w:r>
        <w:rPr>
          <w:rFonts w:ascii="Arial" w:hAnsi="Arial" w:cs="Arial"/>
          <w:b/>
        </w:rPr>
        <w:t xml:space="preserve">. </w:t>
      </w:r>
      <w:r w:rsidR="00E3769E" w:rsidRPr="000D4B6F">
        <w:rPr>
          <w:rFonts w:ascii="Arial" w:hAnsi="Arial" w:cs="Arial"/>
          <w:b/>
        </w:rPr>
        <w:t>Die Gründerin des Werk</w:t>
      </w:r>
      <w:r w:rsidR="00BF0658" w:rsidRPr="000D4B6F">
        <w:rPr>
          <w:rFonts w:ascii="Arial" w:hAnsi="Arial" w:cs="Arial"/>
          <w:b/>
        </w:rPr>
        <w:t>e</w:t>
      </w:r>
      <w:r w:rsidR="00E3769E" w:rsidRPr="000D4B6F">
        <w:rPr>
          <w:rFonts w:ascii="Arial" w:hAnsi="Arial" w:cs="Arial"/>
          <w:b/>
        </w:rPr>
        <w:t>s</w:t>
      </w:r>
      <w:r>
        <w:rPr>
          <w:rFonts w:ascii="Arial" w:hAnsi="Arial" w:cs="Arial"/>
          <w:b/>
        </w:rPr>
        <w:t xml:space="preserve"> </w:t>
      </w:r>
      <w:r w:rsidR="00E3769E" w:rsidRPr="000D4B6F">
        <w:rPr>
          <w:rFonts w:ascii="Arial" w:hAnsi="Arial" w:cs="Arial"/>
          <w:b/>
        </w:rPr>
        <w:t>wird am 22. Mai 2022 in Lyon seliggesprochen.</w:t>
      </w:r>
      <w:r w:rsidRPr="00FB4334">
        <w:rPr>
          <w:rFonts w:ascii="Arial" w:hAnsi="Arial" w:cs="Arial"/>
          <w:b/>
          <w:noProof/>
        </w:rPr>
        <w:t xml:space="preserve"> </w:t>
      </w:r>
      <w:r w:rsidRPr="00FB4334">
        <w:rPr>
          <w:rFonts w:ascii="Arial" w:hAnsi="Arial" w:cs="Arial"/>
          <w:b/>
        </w:rPr>
        <w:drawing>
          <wp:anchor distT="0" distB="0" distL="114300" distR="114300" simplePos="0" relativeHeight="251659264" behindDoc="0" locked="0" layoutInCell="1" allowOverlap="1" wp14:anchorId="70E02DB8" wp14:editId="561F8F8F">
            <wp:simplePos x="0" y="0"/>
            <wp:positionH relativeFrom="margin">
              <wp:align>right</wp:align>
            </wp:positionH>
            <wp:positionV relativeFrom="margin">
              <wp:align>top</wp:align>
            </wp:positionV>
            <wp:extent cx="1917700" cy="2503805"/>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7700" cy="250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36DC8" w14:textId="33CE43FD" w:rsidR="00E3769E" w:rsidRPr="000D4B6F" w:rsidRDefault="00E3769E" w:rsidP="00E3769E">
      <w:pPr>
        <w:rPr>
          <w:rFonts w:ascii="Arial" w:hAnsi="Arial" w:cs="Arial"/>
        </w:rPr>
      </w:pPr>
      <w:r w:rsidRPr="000D4B6F">
        <w:rPr>
          <w:rFonts w:ascii="Arial" w:hAnsi="Arial" w:cs="Arial"/>
        </w:rPr>
        <w:t xml:space="preserve">Alles begann vor 200 Jahren mit </w:t>
      </w:r>
      <w:r w:rsidR="00323B6C" w:rsidRPr="000D4B6F">
        <w:rPr>
          <w:rFonts w:ascii="Arial" w:hAnsi="Arial" w:cs="Arial"/>
        </w:rPr>
        <w:t>einer genialen</w:t>
      </w:r>
      <w:r w:rsidRPr="000D4B6F">
        <w:rPr>
          <w:rFonts w:ascii="Arial" w:hAnsi="Arial" w:cs="Arial"/>
        </w:rPr>
        <w:t xml:space="preserve"> Intuition: «Ein Gebet</w:t>
      </w:r>
      <w:r w:rsidR="00323B6C" w:rsidRPr="000D4B6F">
        <w:rPr>
          <w:rFonts w:ascii="Arial" w:hAnsi="Arial" w:cs="Arial"/>
        </w:rPr>
        <w:t xml:space="preserve"> täglich und wöchentlich einen Sou</w:t>
      </w:r>
      <w:r w:rsidRPr="000D4B6F">
        <w:rPr>
          <w:rFonts w:ascii="Arial" w:hAnsi="Arial" w:cs="Arial"/>
        </w:rPr>
        <w:t>»</w:t>
      </w:r>
      <w:r w:rsidR="00323B6C" w:rsidRPr="000D4B6F">
        <w:rPr>
          <w:rFonts w:ascii="Arial" w:hAnsi="Arial" w:cs="Arial"/>
        </w:rPr>
        <w:t>.</w:t>
      </w:r>
      <w:r w:rsidRPr="000D4B6F">
        <w:rPr>
          <w:rFonts w:ascii="Arial" w:hAnsi="Arial" w:cs="Arial"/>
        </w:rPr>
        <w:t xml:space="preserve"> Pauline Jaricot organisierte im Alter von 19 Jahren «die Sammlung </w:t>
      </w:r>
      <w:r w:rsidR="00323B6C" w:rsidRPr="000D4B6F">
        <w:rPr>
          <w:rFonts w:ascii="Arial" w:hAnsi="Arial" w:cs="Arial"/>
        </w:rPr>
        <w:t xml:space="preserve">der Münze für die </w:t>
      </w:r>
      <w:r w:rsidRPr="000D4B6F">
        <w:rPr>
          <w:rFonts w:ascii="Arial" w:hAnsi="Arial" w:cs="Arial"/>
        </w:rPr>
        <w:t>Mission» unter den Arbeiterinnen ihres Vaters, eines reichen Seidenfabrikanten in Lyon</w:t>
      </w:r>
      <w:r w:rsidR="00323B6C" w:rsidRPr="000D4B6F">
        <w:rPr>
          <w:rFonts w:ascii="Arial" w:hAnsi="Arial" w:cs="Arial"/>
        </w:rPr>
        <w:t>. Damit rief sie</w:t>
      </w:r>
      <w:r w:rsidRPr="000D4B6F">
        <w:rPr>
          <w:rFonts w:ascii="Arial" w:hAnsi="Arial" w:cs="Arial"/>
        </w:rPr>
        <w:t xml:space="preserve"> das erste missionarische </w:t>
      </w:r>
      <w:r w:rsidR="00323B6C" w:rsidRPr="000D4B6F">
        <w:rPr>
          <w:rFonts w:ascii="Arial" w:hAnsi="Arial" w:cs="Arial"/>
        </w:rPr>
        <w:t xml:space="preserve">und </w:t>
      </w:r>
      <w:r w:rsidRPr="000D4B6F">
        <w:rPr>
          <w:rFonts w:ascii="Arial" w:hAnsi="Arial" w:cs="Arial"/>
        </w:rPr>
        <w:t>soziale Netzwerk</w:t>
      </w:r>
      <w:r w:rsidR="00323B6C" w:rsidRPr="000D4B6F">
        <w:rPr>
          <w:rFonts w:ascii="Arial" w:hAnsi="Arial" w:cs="Arial"/>
        </w:rPr>
        <w:t xml:space="preserve"> ins Leben, das auch heute noch weltweit aktiv ist: das Werk der Glaubensverbreitung</w:t>
      </w:r>
      <w:r w:rsidRPr="000D4B6F">
        <w:rPr>
          <w:rFonts w:ascii="Arial" w:hAnsi="Arial" w:cs="Arial"/>
        </w:rPr>
        <w:t>.</w:t>
      </w:r>
      <w:r w:rsidR="00BF0658" w:rsidRPr="000D4B6F">
        <w:rPr>
          <w:rFonts w:ascii="Arial" w:hAnsi="Arial" w:cs="Arial"/>
        </w:rPr>
        <w:t xml:space="preserve"> Ziel des Werkes war es, die «Missionen» weltweit unterschiedslos zu unterstützen, und nicht nur eine nationale Mission.</w:t>
      </w:r>
      <w:r w:rsidRPr="000D4B6F">
        <w:rPr>
          <w:rFonts w:ascii="Arial" w:hAnsi="Arial" w:cs="Arial"/>
        </w:rPr>
        <w:t xml:space="preserve"> Die</w:t>
      </w:r>
      <w:r w:rsidR="00323B6C" w:rsidRPr="000D4B6F">
        <w:rPr>
          <w:rFonts w:ascii="Arial" w:hAnsi="Arial" w:cs="Arial"/>
        </w:rPr>
        <w:t xml:space="preserve"> Mitglieder</w:t>
      </w:r>
      <w:r w:rsidRPr="000D4B6F">
        <w:rPr>
          <w:rFonts w:ascii="Arial" w:hAnsi="Arial" w:cs="Arial"/>
        </w:rPr>
        <w:t xml:space="preserve"> trafen sich in </w:t>
      </w:r>
      <w:r w:rsidR="00323B6C" w:rsidRPr="000D4B6F">
        <w:rPr>
          <w:rFonts w:ascii="Arial" w:hAnsi="Arial" w:cs="Arial"/>
        </w:rPr>
        <w:t xml:space="preserve">Zehnergruppen, </w:t>
      </w:r>
      <w:r w:rsidRPr="000D4B6F">
        <w:rPr>
          <w:rFonts w:ascii="Arial" w:hAnsi="Arial" w:cs="Arial"/>
        </w:rPr>
        <w:t>um ihren Sou zu spenden und Neuigkeiten über die Missionen auszutauschen</w:t>
      </w:r>
      <w:r w:rsidR="00BF0658" w:rsidRPr="000D4B6F">
        <w:rPr>
          <w:rFonts w:ascii="Arial" w:hAnsi="Arial" w:cs="Arial"/>
        </w:rPr>
        <w:t>, die sie in den «Annalen» publizierten</w:t>
      </w:r>
      <w:r w:rsidRPr="000D4B6F">
        <w:rPr>
          <w:rFonts w:ascii="Arial" w:hAnsi="Arial" w:cs="Arial"/>
        </w:rPr>
        <w:t xml:space="preserve">. Da jede Person zehn weitere Personen anwerben musste, </w:t>
      </w:r>
      <w:r w:rsidR="00323B6C" w:rsidRPr="000D4B6F">
        <w:rPr>
          <w:rFonts w:ascii="Arial" w:hAnsi="Arial" w:cs="Arial"/>
        </w:rPr>
        <w:t>entstanden</w:t>
      </w:r>
      <w:r w:rsidRPr="000D4B6F">
        <w:rPr>
          <w:rFonts w:ascii="Arial" w:hAnsi="Arial" w:cs="Arial"/>
        </w:rPr>
        <w:t xml:space="preserve"> «Hunderte</w:t>
      </w:r>
      <w:r w:rsidR="00323B6C" w:rsidRPr="000D4B6F">
        <w:rPr>
          <w:rFonts w:ascii="Arial" w:hAnsi="Arial" w:cs="Arial"/>
        </w:rPr>
        <w:t>rgruppen</w:t>
      </w:r>
      <w:r w:rsidRPr="000D4B6F">
        <w:rPr>
          <w:rFonts w:ascii="Arial" w:hAnsi="Arial" w:cs="Arial"/>
        </w:rPr>
        <w:t>» und später «Sektionen».</w:t>
      </w:r>
      <w:r w:rsidR="00323B6C" w:rsidRPr="000D4B6F">
        <w:rPr>
          <w:rFonts w:ascii="Arial" w:hAnsi="Arial" w:cs="Arial"/>
        </w:rPr>
        <w:t xml:space="preserve"> </w:t>
      </w:r>
      <w:r w:rsidR="00BF0658" w:rsidRPr="000D4B6F">
        <w:rPr>
          <w:rFonts w:ascii="Arial" w:hAnsi="Arial" w:cs="Arial"/>
        </w:rPr>
        <w:t>Dank dieses</w:t>
      </w:r>
      <w:r w:rsidR="00FB4334">
        <w:rPr>
          <w:rFonts w:ascii="Arial" w:hAnsi="Arial" w:cs="Arial"/>
        </w:rPr>
        <w:t xml:space="preserve"> einfachen Systems</w:t>
      </w:r>
      <w:r w:rsidR="00BF0658" w:rsidRPr="000D4B6F">
        <w:rPr>
          <w:rFonts w:ascii="Arial" w:hAnsi="Arial" w:cs="Arial"/>
        </w:rPr>
        <w:t xml:space="preserve"> war das Werk äusserst erfolgreich und verbreitete sich schnell über Lyon hinaus in ganz Frankreich und die angrenzenden Länder.</w:t>
      </w:r>
    </w:p>
    <w:p w14:paraId="6C502E4C" w14:textId="1DB67123" w:rsidR="00166194" w:rsidRPr="000D4B6F" w:rsidRDefault="00E3769E" w:rsidP="00166194">
      <w:pPr>
        <w:rPr>
          <w:rFonts w:ascii="Arial" w:hAnsi="Arial" w:cs="Arial"/>
          <w:b/>
        </w:rPr>
      </w:pPr>
      <w:r w:rsidRPr="000D4B6F">
        <w:rPr>
          <w:rFonts w:ascii="Arial" w:hAnsi="Arial" w:cs="Arial"/>
          <w:b/>
        </w:rPr>
        <w:t>Mission</w:t>
      </w:r>
      <w:r w:rsidR="005D427D" w:rsidRPr="000D4B6F">
        <w:rPr>
          <w:rFonts w:ascii="Arial" w:hAnsi="Arial" w:cs="Arial"/>
          <w:b/>
        </w:rPr>
        <w:t xml:space="preserve"> von allen und für alle</w:t>
      </w:r>
    </w:p>
    <w:p w14:paraId="6457E86F" w14:textId="4DDE346B" w:rsidR="00E3769E" w:rsidRPr="000D4B6F" w:rsidRDefault="00E3769E" w:rsidP="00E3769E">
      <w:pPr>
        <w:rPr>
          <w:rFonts w:ascii="Arial" w:hAnsi="Arial" w:cs="Arial"/>
        </w:rPr>
      </w:pPr>
      <w:r w:rsidRPr="000D4B6F">
        <w:rPr>
          <w:rFonts w:ascii="Arial" w:hAnsi="Arial" w:cs="Arial"/>
        </w:rPr>
        <w:t>Pauline</w:t>
      </w:r>
      <w:r w:rsidR="00BF0658" w:rsidRPr="000D4B6F">
        <w:rPr>
          <w:rFonts w:ascii="Arial" w:hAnsi="Arial" w:cs="Arial"/>
        </w:rPr>
        <w:t xml:space="preserve"> Jaricots Initiative</w:t>
      </w:r>
      <w:r w:rsidRPr="000D4B6F">
        <w:rPr>
          <w:rFonts w:ascii="Arial" w:hAnsi="Arial" w:cs="Arial"/>
        </w:rPr>
        <w:t xml:space="preserve"> wurde mit der </w:t>
      </w:r>
      <w:r w:rsidR="00BF0658" w:rsidRPr="000D4B6F">
        <w:rPr>
          <w:rFonts w:ascii="Arial" w:hAnsi="Arial" w:cs="Arial"/>
        </w:rPr>
        <w:t xml:space="preserve">offiziellen </w:t>
      </w:r>
      <w:r w:rsidRPr="000D4B6F">
        <w:rPr>
          <w:rFonts w:ascii="Arial" w:hAnsi="Arial" w:cs="Arial"/>
        </w:rPr>
        <w:t xml:space="preserve">Gründung des «Werk der Glaubensverbreitung» am 3. Mai 1822 in Lyon institutionalisiert. Pauline Jaricot zog sich zurück und erhob keinen Anspruch auf ihren Titel als Gründerin. Durch die Einbeziehung von Laien und insbesondere von Arbeiterinnen </w:t>
      </w:r>
      <w:r w:rsidR="005D427D" w:rsidRPr="000D4B6F">
        <w:rPr>
          <w:rFonts w:ascii="Arial" w:hAnsi="Arial" w:cs="Arial"/>
        </w:rPr>
        <w:t xml:space="preserve">machte </w:t>
      </w:r>
      <w:r w:rsidRPr="000D4B6F">
        <w:rPr>
          <w:rFonts w:ascii="Arial" w:hAnsi="Arial" w:cs="Arial"/>
        </w:rPr>
        <w:t>Pauline Jaricot die Mission</w:t>
      </w:r>
      <w:r w:rsidR="005D427D" w:rsidRPr="000D4B6F">
        <w:rPr>
          <w:rFonts w:ascii="Arial" w:hAnsi="Arial" w:cs="Arial"/>
        </w:rPr>
        <w:t xml:space="preserve"> allen Schichten der Gesellschaft zugänglich</w:t>
      </w:r>
      <w:r w:rsidRPr="000D4B6F">
        <w:rPr>
          <w:rFonts w:ascii="Arial" w:hAnsi="Arial" w:cs="Arial"/>
        </w:rPr>
        <w:t xml:space="preserve">. Das Werk der Glaubensverbreitung, das 1922 in den Rang eines päpstlichen Werkes erhoben wurde, erlangte schnell </w:t>
      </w:r>
      <w:r w:rsidR="00FB4334">
        <w:rPr>
          <w:rFonts w:ascii="Arial" w:hAnsi="Arial" w:cs="Arial"/>
        </w:rPr>
        <w:t>weltweite Bedeutung</w:t>
      </w:r>
      <w:r w:rsidRPr="000D4B6F">
        <w:rPr>
          <w:rFonts w:ascii="Arial" w:hAnsi="Arial" w:cs="Arial"/>
        </w:rPr>
        <w:t xml:space="preserve">. In der Schweiz Missio-Weltkirche genannt, ist es heute in 140 Ländern tätig und unterstützt 1100 </w:t>
      </w:r>
      <w:r w:rsidR="00B00141">
        <w:rPr>
          <w:rFonts w:ascii="Arial" w:hAnsi="Arial" w:cs="Arial"/>
        </w:rPr>
        <w:t>Ortskirchen</w:t>
      </w:r>
      <w:r w:rsidRPr="000D4B6F">
        <w:rPr>
          <w:rFonts w:ascii="Arial" w:hAnsi="Arial" w:cs="Arial"/>
        </w:rPr>
        <w:t xml:space="preserve">. «Das von Pauline Jaricot geschaffene Werk </w:t>
      </w:r>
      <w:r w:rsidR="005D427D" w:rsidRPr="000D4B6F">
        <w:rPr>
          <w:rFonts w:ascii="Arial" w:hAnsi="Arial" w:cs="Arial"/>
        </w:rPr>
        <w:t xml:space="preserve">der Glaubensverbreitung </w:t>
      </w:r>
      <w:r w:rsidRPr="000D4B6F">
        <w:rPr>
          <w:rFonts w:ascii="Arial" w:hAnsi="Arial" w:cs="Arial"/>
        </w:rPr>
        <w:t>ermöglicht es</w:t>
      </w:r>
      <w:r w:rsidR="00BF0658" w:rsidRPr="000D4B6F">
        <w:rPr>
          <w:rFonts w:ascii="Arial" w:hAnsi="Arial" w:cs="Arial"/>
        </w:rPr>
        <w:t xml:space="preserve"> auch</w:t>
      </w:r>
      <w:r w:rsidRPr="000D4B6F">
        <w:rPr>
          <w:rFonts w:ascii="Arial" w:hAnsi="Arial" w:cs="Arial"/>
        </w:rPr>
        <w:t xml:space="preserve"> heute</w:t>
      </w:r>
      <w:r w:rsidR="00BF0658" w:rsidRPr="000D4B6F">
        <w:rPr>
          <w:rFonts w:ascii="Arial" w:hAnsi="Arial" w:cs="Arial"/>
        </w:rPr>
        <w:t>,</w:t>
      </w:r>
      <w:r w:rsidRPr="000D4B6F">
        <w:rPr>
          <w:rFonts w:ascii="Arial" w:hAnsi="Arial" w:cs="Arial"/>
        </w:rPr>
        <w:t xml:space="preserve"> </w:t>
      </w:r>
      <w:r w:rsidR="005D427D" w:rsidRPr="000D4B6F">
        <w:rPr>
          <w:rFonts w:ascii="Arial" w:hAnsi="Arial" w:cs="Arial"/>
        </w:rPr>
        <w:t>bis in die entferntesten Ecken der Welt engagiert zu sein</w:t>
      </w:r>
      <w:r w:rsidRPr="000D4B6F">
        <w:rPr>
          <w:rFonts w:ascii="Arial" w:hAnsi="Arial" w:cs="Arial"/>
        </w:rPr>
        <w:t>», erklärt Erwin Tanner-Tiziani, Direktor von Missio Schweiz mit Sitz in Freiburg.</w:t>
      </w:r>
    </w:p>
    <w:p w14:paraId="1DB5EB12" w14:textId="788CF791" w:rsidR="00166194" w:rsidRPr="000D4B6F" w:rsidRDefault="00E3769E" w:rsidP="00166194">
      <w:pPr>
        <w:rPr>
          <w:rFonts w:ascii="Arial" w:hAnsi="Arial" w:cs="Arial"/>
          <w:b/>
        </w:rPr>
      </w:pPr>
      <w:r w:rsidRPr="000D4B6F">
        <w:rPr>
          <w:rFonts w:ascii="Arial" w:hAnsi="Arial" w:cs="Arial"/>
          <w:b/>
        </w:rPr>
        <w:t>Seligsprechung von Pauline Jaricot</w:t>
      </w:r>
    </w:p>
    <w:p w14:paraId="275C558D" w14:textId="414A1AA7" w:rsidR="00E3769E" w:rsidRPr="000D4B6F" w:rsidRDefault="005D427D" w:rsidP="00E3769E">
      <w:pPr>
        <w:rPr>
          <w:rFonts w:ascii="Arial" w:hAnsi="Arial" w:cs="Arial"/>
        </w:rPr>
      </w:pPr>
      <w:r w:rsidRPr="000D4B6F">
        <w:rPr>
          <w:rFonts w:ascii="Arial" w:hAnsi="Arial" w:cs="Arial"/>
        </w:rPr>
        <w:t>«’Ein Gebet pro Tag – eine Münze pro Woche’. Mit diesen sehr leicht einprägsamen und zugleich tiefgründigen Worten gibt Pauline Marie Jaricot der christlichen Gottes- und Nächstenliebe ein ganz konkretes Gesicht. Diese tiefgläubige Laienfrau war ihrer Zeit in ihrem Denken und Handeln weit voraus. In einer von Männern dominierten Welt handelte sie couragiert und zielstrebig.</w:t>
      </w:r>
      <w:r w:rsidR="00E3769E" w:rsidRPr="000D4B6F">
        <w:rPr>
          <w:rFonts w:ascii="Arial" w:hAnsi="Arial" w:cs="Arial"/>
        </w:rPr>
        <w:t>», zeigt Erwin Tanner-Tiziani auf. «</w:t>
      </w:r>
      <w:r w:rsidRPr="000D4B6F">
        <w:rPr>
          <w:rFonts w:ascii="Arial" w:hAnsi="Arial" w:cs="Arial"/>
        </w:rPr>
        <w:t xml:space="preserve">Sie gab auf ganz schlichte Weise die geniale Initialzündung für ein bis heute aktives Gebetsnetzwerk, den lebendigen </w:t>
      </w:r>
      <w:r w:rsidRPr="000D4B6F">
        <w:rPr>
          <w:rFonts w:ascii="Arial" w:hAnsi="Arial" w:cs="Arial"/>
        </w:rPr>
        <w:lastRenderedPageBreak/>
        <w:t>Rosenkranz</w:t>
      </w:r>
      <w:r w:rsidR="00E3769E" w:rsidRPr="000D4B6F">
        <w:rPr>
          <w:rFonts w:ascii="Arial" w:hAnsi="Arial" w:cs="Arial"/>
        </w:rPr>
        <w:t xml:space="preserve">», fügte der Direktor hinzu. </w:t>
      </w:r>
      <w:r w:rsidR="000D4B6F" w:rsidRPr="000D4B6F">
        <w:rPr>
          <w:rFonts w:ascii="Arial" w:hAnsi="Arial" w:cs="Arial"/>
        </w:rPr>
        <w:t>«Diese tiefgläubige Frau fasziniert und spornt an, denn sie verkörpert die Ideale, für die Missio auch heute nach wie vor entschlossen eintritt.»</w:t>
      </w:r>
    </w:p>
    <w:p w14:paraId="1C4ABDCB" w14:textId="608DC8F5" w:rsidR="00E3769E" w:rsidRPr="000D4B6F" w:rsidRDefault="00E3769E" w:rsidP="00E3769E">
      <w:pPr>
        <w:rPr>
          <w:rFonts w:ascii="Arial" w:hAnsi="Arial" w:cs="Arial"/>
        </w:rPr>
      </w:pPr>
      <w:r w:rsidRPr="000D4B6F">
        <w:rPr>
          <w:rFonts w:ascii="Arial" w:hAnsi="Arial" w:cs="Arial"/>
        </w:rPr>
        <w:t>Pauline Jaricot wird am 22. Mai 2022 um 15.00 Uhr in Lyon unter dem Vorsitz von Kardinal Luis Antonio Ta</w:t>
      </w:r>
      <w:r w:rsidR="00B00141">
        <w:rPr>
          <w:rFonts w:ascii="Arial" w:hAnsi="Arial" w:cs="Arial"/>
        </w:rPr>
        <w:t>g</w:t>
      </w:r>
      <w:r w:rsidRPr="000D4B6F">
        <w:rPr>
          <w:rFonts w:ascii="Arial" w:hAnsi="Arial" w:cs="Arial"/>
        </w:rPr>
        <w:t>le, Präfekt der Kongregation für die Evangelisierung der Völker, seliggesprochen. Zu diesem Ereignis werden 15.000 Personen in Eurexpo erwartet.</w:t>
      </w:r>
    </w:p>
    <w:p w14:paraId="77830912" w14:textId="2586E57B" w:rsidR="00E3769E" w:rsidRPr="000D4B6F" w:rsidRDefault="00E3769E" w:rsidP="00E3769E">
      <w:pPr>
        <w:rPr>
          <w:rFonts w:ascii="Arial" w:hAnsi="Arial" w:cs="Arial"/>
          <w:b/>
          <w:bCs/>
        </w:rPr>
      </w:pPr>
      <w:r w:rsidRPr="000D4B6F">
        <w:rPr>
          <w:rFonts w:ascii="Arial" w:hAnsi="Arial" w:cs="Arial"/>
          <w:b/>
          <w:bCs/>
        </w:rPr>
        <w:t>«Pauline heute»</w:t>
      </w:r>
      <w:r w:rsidR="00BF0658" w:rsidRPr="000D4B6F">
        <w:rPr>
          <w:rFonts w:ascii="Arial" w:hAnsi="Arial" w:cs="Arial"/>
          <w:b/>
          <w:bCs/>
        </w:rPr>
        <w:t xml:space="preserve">: </w:t>
      </w:r>
      <w:r w:rsidRPr="000D4B6F">
        <w:rPr>
          <w:rFonts w:ascii="Arial" w:hAnsi="Arial" w:cs="Arial"/>
          <w:b/>
          <w:bCs/>
        </w:rPr>
        <w:t>Ein</w:t>
      </w:r>
      <w:r w:rsidR="000D4B6F" w:rsidRPr="000D4B6F">
        <w:rPr>
          <w:rFonts w:ascii="Arial" w:hAnsi="Arial" w:cs="Arial"/>
          <w:b/>
          <w:bCs/>
        </w:rPr>
        <w:t>e</w:t>
      </w:r>
      <w:r w:rsidRPr="000D4B6F">
        <w:rPr>
          <w:rFonts w:ascii="Arial" w:hAnsi="Arial" w:cs="Arial"/>
          <w:b/>
          <w:bCs/>
        </w:rPr>
        <w:t xml:space="preserve"> Aktion rund um Pauline in der Schweiz</w:t>
      </w:r>
    </w:p>
    <w:p w14:paraId="131DB60C" w14:textId="0CE4587F" w:rsidR="00E3769E" w:rsidRPr="000D4B6F" w:rsidRDefault="00E3769E" w:rsidP="00E3769E">
      <w:pPr>
        <w:rPr>
          <w:rFonts w:ascii="Arial" w:hAnsi="Arial" w:cs="Arial"/>
        </w:rPr>
      </w:pPr>
      <w:r w:rsidRPr="000D4B6F">
        <w:rPr>
          <w:rFonts w:ascii="Arial" w:hAnsi="Arial" w:cs="Arial"/>
        </w:rPr>
        <w:t>Auch in der Schweiz sind Veranstaltungen rund um Pauline Jaricot geplant, insbesondere eine «Suche nach Pauline</w:t>
      </w:r>
      <w:r w:rsidR="000D4B6F" w:rsidRPr="000D4B6F">
        <w:rPr>
          <w:rFonts w:ascii="Arial" w:hAnsi="Arial" w:cs="Arial"/>
        </w:rPr>
        <w:t xml:space="preserve"> heute</w:t>
      </w:r>
      <w:r w:rsidRPr="000D4B6F">
        <w:rPr>
          <w:rFonts w:ascii="Arial" w:hAnsi="Arial" w:cs="Arial"/>
        </w:rPr>
        <w:t>» in den Pfarreien. «</w:t>
      </w:r>
      <w:r w:rsidR="000D4B6F" w:rsidRPr="000D4B6F">
        <w:rPr>
          <w:rFonts w:ascii="Arial" w:hAnsi="Arial" w:cs="Arial"/>
        </w:rPr>
        <w:t>Weil</w:t>
      </w:r>
      <w:r w:rsidRPr="000D4B6F">
        <w:rPr>
          <w:rFonts w:ascii="Arial" w:hAnsi="Arial" w:cs="Arial"/>
        </w:rPr>
        <w:t xml:space="preserve"> das Charisma von Pauline immer noch aktuell ist, gibt es auch </w:t>
      </w:r>
      <w:r w:rsidR="000D4B6F" w:rsidRPr="000D4B6F">
        <w:rPr>
          <w:rFonts w:ascii="Arial" w:hAnsi="Arial" w:cs="Arial"/>
        </w:rPr>
        <w:t xml:space="preserve">heute </w:t>
      </w:r>
      <w:r w:rsidRPr="000D4B6F">
        <w:rPr>
          <w:rFonts w:ascii="Arial" w:hAnsi="Arial" w:cs="Arial"/>
        </w:rPr>
        <w:t xml:space="preserve">Wege, missionarisch zu sein, 'bis an die Enden der Erde'. Ab Oktober sind die Pfarreien und alle interessierten Gruppen oder Einzelpersonen eingeladen, sich auf die Suche </w:t>
      </w:r>
      <w:r w:rsidR="000D4B6F" w:rsidRPr="000D4B6F">
        <w:rPr>
          <w:rFonts w:ascii="Arial" w:hAnsi="Arial" w:cs="Arial"/>
        </w:rPr>
        <w:t>nach einer Pauline</w:t>
      </w:r>
      <w:r w:rsidRPr="000D4B6F">
        <w:rPr>
          <w:rFonts w:ascii="Arial" w:hAnsi="Arial" w:cs="Arial"/>
        </w:rPr>
        <w:t xml:space="preserve"> (Männer oder Frauen) </w:t>
      </w:r>
      <w:r w:rsidR="00EB0028">
        <w:rPr>
          <w:rFonts w:ascii="Arial" w:hAnsi="Arial" w:cs="Arial"/>
        </w:rPr>
        <w:t xml:space="preserve">im Hier und Jetzt </w:t>
      </w:r>
      <w:r w:rsidRPr="000D4B6F">
        <w:rPr>
          <w:rFonts w:ascii="Arial" w:hAnsi="Arial" w:cs="Arial"/>
        </w:rPr>
        <w:t xml:space="preserve">zu machen», erklärt Sylvie Roman, </w:t>
      </w:r>
      <w:r w:rsidR="00EB0028">
        <w:rPr>
          <w:rFonts w:ascii="Arial" w:hAnsi="Arial" w:cs="Arial"/>
        </w:rPr>
        <w:t>Verantwortliche</w:t>
      </w:r>
      <w:r w:rsidRPr="000D4B6F">
        <w:rPr>
          <w:rFonts w:ascii="Arial" w:hAnsi="Arial" w:cs="Arial"/>
        </w:rPr>
        <w:t xml:space="preserve"> des Bereichs </w:t>
      </w:r>
      <w:r w:rsidR="00EB0028">
        <w:rPr>
          <w:rFonts w:ascii="Arial" w:hAnsi="Arial" w:cs="Arial"/>
        </w:rPr>
        <w:t>«</w:t>
      </w:r>
      <w:r w:rsidRPr="000D4B6F">
        <w:rPr>
          <w:rFonts w:ascii="Arial" w:hAnsi="Arial" w:cs="Arial"/>
        </w:rPr>
        <w:t>Weltkirche</w:t>
      </w:r>
      <w:r w:rsidR="00EB0028">
        <w:rPr>
          <w:rFonts w:ascii="Arial" w:hAnsi="Arial" w:cs="Arial"/>
        </w:rPr>
        <w:t>»</w:t>
      </w:r>
      <w:r w:rsidRPr="000D4B6F">
        <w:rPr>
          <w:rFonts w:ascii="Arial" w:hAnsi="Arial" w:cs="Arial"/>
        </w:rPr>
        <w:t xml:space="preserve"> bei Missio.</w:t>
      </w:r>
    </w:p>
    <w:p w14:paraId="2FF2DE11" w14:textId="4D6E218C" w:rsidR="00166194" w:rsidRDefault="00166194" w:rsidP="00166194">
      <w:pPr>
        <w:rPr>
          <w:rFonts w:ascii="Arial" w:hAnsi="Arial" w:cs="Arial"/>
        </w:rPr>
      </w:pPr>
    </w:p>
    <w:p w14:paraId="1509CF74" w14:textId="77777777" w:rsidR="00FB4334" w:rsidRPr="000D4B6F" w:rsidRDefault="00FB4334" w:rsidP="00166194">
      <w:pPr>
        <w:rPr>
          <w:rFonts w:ascii="Arial" w:hAnsi="Arial" w:cs="Arial"/>
        </w:rPr>
      </w:pPr>
    </w:p>
    <w:p w14:paraId="133DFCA8" w14:textId="77777777" w:rsidR="00166194" w:rsidRPr="000D4B6F" w:rsidRDefault="00166194" w:rsidP="00166194">
      <w:pPr>
        <w:spacing w:after="0"/>
        <w:rPr>
          <w:rFonts w:ascii="Arial" w:hAnsi="Arial" w:cs="Arial"/>
          <w:b/>
          <w:color w:val="000000" w:themeColor="text1"/>
        </w:rPr>
      </w:pPr>
      <w:r w:rsidRPr="000D4B6F">
        <w:rPr>
          <w:rFonts w:ascii="Arial" w:hAnsi="Arial" w:cs="Arial"/>
          <w:b/>
          <w:color w:val="000000" w:themeColor="text1"/>
        </w:rPr>
        <w:t>Kontakt für Medien:</w:t>
      </w:r>
    </w:p>
    <w:p w14:paraId="40F9E6F4" w14:textId="77777777" w:rsidR="000D4B6F" w:rsidRPr="000D4B6F" w:rsidRDefault="000D4B6F" w:rsidP="00166194">
      <w:pPr>
        <w:spacing w:after="0"/>
        <w:rPr>
          <w:rFonts w:ascii="Arial" w:hAnsi="Arial" w:cs="Arial"/>
          <w:color w:val="000000" w:themeColor="text1"/>
        </w:rPr>
        <w:sectPr w:rsidR="000D4B6F" w:rsidRPr="000D4B6F" w:rsidSect="00E3769E">
          <w:headerReference w:type="default" r:id="rId7"/>
          <w:pgSz w:w="11906" w:h="16838"/>
          <w:pgMar w:top="2036" w:right="1417" w:bottom="1417" w:left="1417" w:header="708" w:footer="708" w:gutter="0"/>
          <w:cols w:space="708"/>
          <w:docGrid w:linePitch="360"/>
        </w:sectPr>
      </w:pPr>
    </w:p>
    <w:p w14:paraId="7E3813AC" w14:textId="689BEDAD" w:rsidR="000D4B6F" w:rsidRPr="000D4B6F" w:rsidRDefault="000D4B6F" w:rsidP="00166194">
      <w:pPr>
        <w:spacing w:after="0"/>
        <w:rPr>
          <w:rFonts w:ascii="Arial" w:hAnsi="Arial" w:cs="Arial"/>
          <w:color w:val="000000" w:themeColor="text1"/>
        </w:rPr>
      </w:pPr>
      <w:r w:rsidRPr="000D4B6F">
        <w:rPr>
          <w:rFonts w:ascii="Arial" w:hAnsi="Arial" w:cs="Arial"/>
          <w:color w:val="000000" w:themeColor="text1"/>
        </w:rPr>
        <w:t>Siegfried Ostermann</w:t>
      </w:r>
    </w:p>
    <w:p w14:paraId="4C1281A3" w14:textId="2711AE33" w:rsidR="00166194" w:rsidRPr="000D4B6F" w:rsidRDefault="0045385F" w:rsidP="00166194">
      <w:pPr>
        <w:spacing w:after="0"/>
        <w:rPr>
          <w:rFonts w:ascii="Arial" w:hAnsi="Arial" w:cs="Arial"/>
          <w:color w:val="000000" w:themeColor="text1"/>
        </w:rPr>
      </w:pPr>
      <w:hyperlink r:id="rId8" w:history="1">
        <w:r w:rsidR="000D4B6F" w:rsidRPr="000D4B6F">
          <w:rPr>
            <w:rStyle w:val="Hyperlink"/>
            <w:rFonts w:ascii="Arial" w:hAnsi="Arial" w:cs="Arial"/>
          </w:rPr>
          <w:t>siegfried.ostermann@missio.ch</w:t>
        </w:r>
      </w:hyperlink>
      <w:r w:rsidR="00166194" w:rsidRPr="000D4B6F">
        <w:rPr>
          <w:rFonts w:ascii="Arial" w:hAnsi="Arial" w:cs="Arial"/>
          <w:color w:val="000000" w:themeColor="text1"/>
        </w:rPr>
        <w:br/>
        <w:t>026 425 55 70 (83)</w:t>
      </w:r>
    </w:p>
    <w:p w14:paraId="7D04246D" w14:textId="77777777" w:rsidR="00166194" w:rsidRPr="00366DEA" w:rsidRDefault="0045385F" w:rsidP="00166194">
      <w:pPr>
        <w:spacing w:after="0"/>
        <w:rPr>
          <w:rFonts w:ascii="Arial" w:hAnsi="Arial" w:cs="Arial"/>
          <w:color w:val="000000" w:themeColor="text1"/>
          <w:lang w:val="it-CH"/>
        </w:rPr>
      </w:pPr>
      <w:hyperlink r:id="rId9" w:history="1">
        <w:r w:rsidR="00166194" w:rsidRPr="00366DEA">
          <w:rPr>
            <w:rStyle w:val="Hyperlink"/>
            <w:rFonts w:ascii="Arial" w:hAnsi="Arial" w:cs="Arial"/>
            <w:color w:val="000000" w:themeColor="text1"/>
            <w:lang w:val="it-CH"/>
          </w:rPr>
          <w:t>www.missio.ch</w:t>
        </w:r>
      </w:hyperlink>
    </w:p>
    <w:p w14:paraId="3E36CE60" w14:textId="77777777" w:rsidR="000D4B6F" w:rsidRPr="00366DEA" w:rsidRDefault="000D4B6F" w:rsidP="000D4B6F">
      <w:pPr>
        <w:spacing w:after="0"/>
        <w:rPr>
          <w:rFonts w:ascii="Arial" w:hAnsi="Arial" w:cs="Arial"/>
          <w:sz w:val="21"/>
          <w:szCs w:val="21"/>
          <w:lang w:val="it-CH"/>
        </w:rPr>
      </w:pPr>
      <w:r w:rsidRPr="00366DEA">
        <w:rPr>
          <w:rFonts w:ascii="Arial" w:hAnsi="Arial" w:cs="Arial"/>
          <w:sz w:val="21"/>
          <w:szCs w:val="21"/>
          <w:lang w:val="it-CH"/>
        </w:rPr>
        <w:t>Erwin Tanner-Tiziani</w:t>
      </w:r>
    </w:p>
    <w:p w14:paraId="5798188F" w14:textId="371D07FC" w:rsidR="000D4B6F" w:rsidRPr="000D4B6F" w:rsidRDefault="000D4B6F" w:rsidP="000D4B6F">
      <w:pPr>
        <w:spacing w:after="0"/>
        <w:rPr>
          <w:rFonts w:ascii="Arial" w:hAnsi="Arial" w:cs="Arial"/>
          <w:sz w:val="21"/>
          <w:szCs w:val="21"/>
        </w:rPr>
      </w:pPr>
      <w:r w:rsidRPr="000D4B6F">
        <w:rPr>
          <w:rFonts w:ascii="Arial" w:hAnsi="Arial" w:cs="Arial"/>
          <w:sz w:val="21"/>
          <w:szCs w:val="21"/>
        </w:rPr>
        <w:t>Direktor von Missio Schweiz</w:t>
      </w:r>
    </w:p>
    <w:p w14:paraId="00F2FE12" w14:textId="77777777" w:rsidR="000D4B6F" w:rsidRPr="000D4B6F" w:rsidRDefault="0045385F" w:rsidP="000D4B6F">
      <w:pPr>
        <w:spacing w:after="0"/>
        <w:rPr>
          <w:rFonts w:ascii="Arial" w:hAnsi="Arial" w:cs="Arial"/>
          <w:sz w:val="21"/>
          <w:szCs w:val="21"/>
        </w:rPr>
      </w:pPr>
      <w:hyperlink r:id="rId10" w:history="1">
        <w:r w:rsidR="000D4B6F" w:rsidRPr="000D4B6F">
          <w:rPr>
            <w:rStyle w:val="Hyperlink"/>
            <w:rFonts w:ascii="Arial" w:hAnsi="Arial" w:cs="Arial"/>
            <w:sz w:val="21"/>
            <w:szCs w:val="21"/>
          </w:rPr>
          <w:t>erwin.tanner@missio.ch</w:t>
        </w:r>
      </w:hyperlink>
      <w:r w:rsidR="000D4B6F" w:rsidRPr="000D4B6F">
        <w:rPr>
          <w:rFonts w:ascii="Arial" w:hAnsi="Arial" w:cs="Arial"/>
          <w:sz w:val="21"/>
          <w:szCs w:val="21"/>
        </w:rPr>
        <w:t xml:space="preserve"> </w:t>
      </w:r>
    </w:p>
    <w:p w14:paraId="05099D08" w14:textId="77777777" w:rsidR="000D4B6F" w:rsidRPr="000D4B6F" w:rsidRDefault="000D4B6F" w:rsidP="000D4B6F">
      <w:pPr>
        <w:spacing w:after="0"/>
        <w:rPr>
          <w:rFonts w:ascii="Arial" w:hAnsi="Arial" w:cs="Arial"/>
          <w:b/>
          <w:color w:val="000000" w:themeColor="text1"/>
          <w:sz w:val="21"/>
          <w:szCs w:val="21"/>
        </w:rPr>
      </w:pPr>
      <w:r w:rsidRPr="000D4B6F">
        <w:rPr>
          <w:rFonts w:ascii="Arial" w:hAnsi="Arial" w:cs="Arial"/>
          <w:sz w:val="21"/>
          <w:szCs w:val="21"/>
        </w:rPr>
        <w:t>026 425 55 70</w:t>
      </w:r>
    </w:p>
    <w:p w14:paraId="71283D74" w14:textId="77777777" w:rsidR="000D4B6F" w:rsidRPr="000D4B6F" w:rsidRDefault="000D4B6F" w:rsidP="00166194">
      <w:pPr>
        <w:spacing w:after="0"/>
        <w:rPr>
          <w:rFonts w:ascii="Arial" w:hAnsi="Arial" w:cs="Arial"/>
        </w:rPr>
        <w:sectPr w:rsidR="000D4B6F" w:rsidRPr="000D4B6F" w:rsidSect="000D4B6F">
          <w:type w:val="continuous"/>
          <w:pgSz w:w="11906" w:h="16838"/>
          <w:pgMar w:top="2036" w:right="1417" w:bottom="1417" w:left="1417" w:header="708" w:footer="708" w:gutter="0"/>
          <w:cols w:num="2" w:space="708"/>
          <w:docGrid w:linePitch="360"/>
        </w:sectPr>
      </w:pPr>
    </w:p>
    <w:p w14:paraId="69BE4BCC" w14:textId="4E1E0810" w:rsidR="000D4B6F" w:rsidRPr="000D4B6F" w:rsidRDefault="000D4B6F" w:rsidP="00166194">
      <w:pPr>
        <w:spacing w:after="0"/>
        <w:rPr>
          <w:rFonts w:ascii="Arial" w:hAnsi="Arial" w:cs="Arial"/>
        </w:rPr>
      </w:pPr>
    </w:p>
    <w:p w14:paraId="664D4AAD" w14:textId="77777777" w:rsidR="000D4B6F" w:rsidRPr="000D4B6F" w:rsidRDefault="000D4B6F" w:rsidP="00166194">
      <w:pPr>
        <w:pBdr>
          <w:bottom w:val="single" w:sz="6" w:space="1" w:color="auto"/>
        </w:pBdr>
        <w:spacing w:after="0"/>
        <w:rPr>
          <w:rFonts w:ascii="Arial" w:hAnsi="Arial" w:cs="Arial"/>
        </w:rPr>
      </w:pPr>
    </w:p>
    <w:p w14:paraId="29DEE5CD" w14:textId="6722B406" w:rsidR="000D4B6F" w:rsidRPr="000D4B6F" w:rsidRDefault="000D4B6F" w:rsidP="00166194">
      <w:pPr>
        <w:spacing w:after="0"/>
        <w:rPr>
          <w:rFonts w:ascii="Arial" w:hAnsi="Arial" w:cs="Arial"/>
        </w:rPr>
      </w:pPr>
    </w:p>
    <w:p w14:paraId="62E594FD" w14:textId="322E7FAC" w:rsidR="000D4B6F" w:rsidRPr="000D4B6F" w:rsidRDefault="0045385F" w:rsidP="000D4B6F">
      <w:pPr>
        <w:rPr>
          <w:rFonts w:ascii="Arial" w:hAnsi="Arial" w:cs="Arial"/>
          <w:b/>
          <w:bCs/>
          <w:sz w:val="21"/>
          <w:szCs w:val="21"/>
        </w:rPr>
      </w:pPr>
      <w:r>
        <w:rPr>
          <w:rFonts w:ascii="Arial" w:hAnsi="Arial" w:cs="Arial"/>
          <w:b/>
          <w:bCs/>
          <w:sz w:val="21"/>
          <w:szCs w:val="21"/>
        </w:rPr>
        <w:t>K</w:t>
      </w:r>
      <w:r w:rsidR="000D4B6F" w:rsidRPr="000D4B6F">
        <w:rPr>
          <w:rFonts w:ascii="Arial" w:hAnsi="Arial" w:cs="Arial"/>
          <w:b/>
          <w:bCs/>
          <w:sz w:val="21"/>
          <w:szCs w:val="21"/>
        </w:rPr>
        <w:t>onta</w:t>
      </w:r>
      <w:r>
        <w:rPr>
          <w:rFonts w:ascii="Arial" w:hAnsi="Arial" w:cs="Arial"/>
          <w:b/>
          <w:bCs/>
          <w:sz w:val="21"/>
          <w:szCs w:val="21"/>
        </w:rPr>
        <w:t>k</w:t>
      </w:r>
      <w:r w:rsidR="000D4B6F" w:rsidRPr="000D4B6F">
        <w:rPr>
          <w:rFonts w:ascii="Arial" w:hAnsi="Arial" w:cs="Arial"/>
          <w:b/>
          <w:bCs/>
          <w:sz w:val="21"/>
          <w:szCs w:val="21"/>
        </w:rPr>
        <w:t xml:space="preserve">t für die Suche nach </w:t>
      </w:r>
      <w:r w:rsidR="000D4B6F">
        <w:rPr>
          <w:rFonts w:ascii="Arial" w:hAnsi="Arial" w:cs="Arial"/>
          <w:b/>
          <w:bCs/>
          <w:sz w:val="21"/>
          <w:szCs w:val="21"/>
        </w:rPr>
        <w:t>«</w:t>
      </w:r>
      <w:r w:rsidR="000D4B6F" w:rsidRPr="000D4B6F">
        <w:rPr>
          <w:rFonts w:ascii="Arial" w:hAnsi="Arial" w:cs="Arial"/>
          <w:b/>
          <w:bCs/>
          <w:sz w:val="21"/>
          <w:szCs w:val="21"/>
        </w:rPr>
        <w:t>Pauline heute»</w:t>
      </w:r>
    </w:p>
    <w:p w14:paraId="1C91A2CD" w14:textId="77777777" w:rsidR="000D4B6F" w:rsidRPr="000D4B6F" w:rsidRDefault="000D4B6F" w:rsidP="000D4B6F">
      <w:pPr>
        <w:spacing w:after="0" w:line="276" w:lineRule="auto"/>
        <w:rPr>
          <w:rFonts w:ascii="Arial" w:hAnsi="Arial" w:cs="Arial"/>
          <w:color w:val="262626"/>
          <w:sz w:val="21"/>
          <w:szCs w:val="21"/>
        </w:rPr>
      </w:pPr>
      <w:r w:rsidRPr="000D4B6F">
        <w:rPr>
          <w:rFonts w:ascii="Arial" w:hAnsi="Arial" w:cs="Arial"/>
          <w:color w:val="262626"/>
          <w:sz w:val="21"/>
          <w:szCs w:val="21"/>
        </w:rPr>
        <w:t>Sylvie Roman</w:t>
      </w:r>
    </w:p>
    <w:p w14:paraId="1A1F53BD" w14:textId="7A6CB161" w:rsidR="000D4B6F" w:rsidRPr="000D4B6F" w:rsidRDefault="000D4B6F" w:rsidP="000D4B6F">
      <w:pPr>
        <w:spacing w:after="0" w:line="276" w:lineRule="auto"/>
        <w:rPr>
          <w:rFonts w:ascii="Arial" w:hAnsi="Arial" w:cs="Arial"/>
          <w:color w:val="262626"/>
          <w:sz w:val="21"/>
          <w:szCs w:val="21"/>
        </w:rPr>
      </w:pPr>
      <w:r>
        <w:rPr>
          <w:rFonts w:ascii="Arial" w:hAnsi="Arial" w:cs="Arial"/>
          <w:color w:val="262626"/>
          <w:sz w:val="21"/>
          <w:szCs w:val="21"/>
        </w:rPr>
        <w:t>Verantwortliche</w:t>
      </w:r>
      <w:r w:rsidR="0045385F">
        <w:rPr>
          <w:rFonts w:ascii="Arial" w:hAnsi="Arial" w:cs="Arial"/>
          <w:color w:val="262626"/>
          <w:sz w:val="21"/>
          <w:szCs w:val="21"/>
        </w:rPr>
        <w:t xml:space="preserve"> des Bereichs</w:t>
      </w:r>
      <w:r>
        <w:rPr>
          <w:rFonts w:ascii="Arial" w:hAnsi="Arial" w:cs="Arial"/>
          <w:color w:val="262626"/>
          <w:sz w:val="21"/>
          <w:szCs w:val="21"/>
        </w:rPr>
        <w:t xml:space="preserve"> Missio-Weltkirche</w:t>
      </w:r>
    </w:p>
    <w:p w14:paraId="3EDC3527" w14:textId="77777777" w:rsidR="000D4B6F" w:rsidRPr="000D4B6F" w:rsidRDefault="0045385F" w:rsidP="000D4B6F">
      <w:pPr>
        <w:spacing w:after="0" w:line="276" w:lineRule="auto"/>
        <w:rPr>
          <w:rFonts w:ascii="Arial" w:hAnsi="Arial" w:cs="Arial"/>
          <w:color w:val="262626"/>
          <w:sz w:val="21"/>
          <w:szCs w:val="21"/>
        </w:rPr>
      </w:pPr>
      <w:hyperlink r:id="rId11" w:history="1">
        <w:r w:rsidR="000D4B6F" w:rsidRPr="000D4B6F">
          <w:rPr>
            <w:rStyle w:val="Hyperlink"/>
            <w:rFonts w:ascii="Arial" w:hAnsi="Arial" w:cs="Arial"/>
            <w:sz w:val="21"/>
            <w:szCs w:val="21"/>
          </w:rPr>
          <w:t>sylvie.roman@missio.ch</w:t>
        </w:r>
      </w:hyperlink>
      <w:r w:rsidR="000D4B6F" w:rsidRPr="000D4B6F">
        <w:rPr>
          <w:rFonts w:ascii="Arial" w:hAnsi="Arial" w:cs="Arial"/>
          <w:color w:val="262626"/>
          <w:sz w:val="21"/>
          <w:szCs w:val="21"/>
        </w:rPr>
        <w:t xml:space="preserve"> </w:t>
      </w:r>
    </w:p>
    <w:p w14:paraId="20EFFB8D" w14:textId="77777777" w:rsidR="000D4B6F" w:rsidRPr="000D4B6F" w:rsidRDefault="000D4B6F" w:rsidP="000D4B6F">
      <w:pPr>
        <w:spacing w:after="0" w:line="276" w:lineRule="auto"/>
        <w:rPr>
          <w:rFonts w:ascii="Arial" w:hAnsi="Arial" w:cs="Arial"/>
          <w:color w:val="262626"/>
          <w:sz w:val="21"/>
          <w:szCs w:val="21"/>
        </w:rPr>
      </w:pPr>
      <w:r w:rsidRPr="000D4B6F">
        <w:rPr>
          <w:rFonts w:ascii="Arial" w:hAnsi="Arial" w:cs="Arial"/>
          <w:color w:val="262626"/>
          <w:sz w:val="21"/>
          <w:szCs w:val="21"/>
        </w:rPr>
        <w:t>026 425 55 80</w:t>
      </w:r>
    </w:p>
    <w:p w14:paraId="319216A8" w14:textId="77777777" w:rsidR="000D4B6F" w:rsidRPr="000D4B6F" w:rsidRDefault="000D4B6F" w:rsidP="000D4B6F">
      <w:pPr>
        <w:spacing w:after="0" w:line="276" w:lineRule="auto"/>
        <w:rPr>
          <w:rFonts w:ascii="Arial" w:hAnsi="Arial" w:cs="Arial"/>
          <w:color w:val="262626"/>
          <w:sz w:val="21"/>
          <w:szCs w:val="21"/>
        </w:rPr>
      </w:pPr>
    </w:p>
    <w:p w14:paraId="3961401E" w14:textId="77777777" w:rsidR="000D4B6F" w:rsidRPr="000D4B6F" w:rsidRDefault="000D4B6F" w:rsidP="00166194">
      <w:pPr>
        <w:spacing w:after="0"/>
        <w:rPr>
          <w:rFonts w:ascii="Arial" w:hAnsi="Arial" w:cs="Arial"/>
        </w:rPr>
      </w:pPr>
    </w:p>
    <w:p w14:paraId="48B23121" w14:textId="77777777" w:rsidR="000D4B6F" w:rsidRPr="000D4B6F" w:rsidRDefault="000D4B6F" w:rsidP="00166194">
      <w:pPr>
        <w:spacing w:after="0"/>
        <w:rPr>
          <w:rFonts w:ascii="Arial" w:hAnsi="Arial" w:cs="Arial"/>
        </w:rPr>
      </w:pPr>
    </w:p>
    <w:p w14:paraId="60854365" w14:textId="7FE9D58B" w:rsidR="00166194" w:rsidRPr="000D4B6F" w:rsidRDefault="00166194" w:rsidP="00166194">
      <w:pPr>
        <w:spacing w:after="0"/>
        <w:rPr>
          <w:rFonts w:ascii="Arial" w:hAnsi="Arial" w:cs="Arial"/>
        </w:rPr>
      </w:pPr>
      <w:r w:rsidRPr="000D4B6F">
        <w:rPr>
          <w:rFonts w:ascii="Arial" w:hAnsi="Arial" w:cs="Arial"/>
        </w:rPr>
        <w:t>Bilder zum Download</w:t>
      </w:r>
    </w:p>
    <w:p w14:paraId="737750C1" w14:textId="337669B3" w:rsidR="00166194" w:rsidRDefault="00166194" w:rsidP="00166194">
      <w:pPr>
        <w:spacing w:after="0"/>
        <w:rPr>
          <w:rFonts w:ascii="Arial" w:hAnsi="Arial" w:cs="Arial"/>
        </w:rPr>
      </w:pPr>
      <w:r w:rsidRPr="000D4B6F">
        <w:rPr>
          <w:rFonts w:ascii="Arial" w:hAnsi="Arial" w:cs="Arial"/>
        </w:rPr>
        <w:sym w:font="Wingdings" w:char="F0E0"/>
      </w:r>
      <w:r w:rsidRPr="000D4B6F">
        <w:rPr>
          <w:rFonts w:ascii="Arial" w:hAnsi="Arial" w:cs="Arial"/>
        </w:rPr>
        <w:t xml:space="preserve"> </w:t>
      </w:r>
      <w:hyperlink r:id="rId12" w:history="1">
        <w:r w:rsidR="000D4B6F" w:rsidRPr="00FB650D">
          <w:rPr>
            <w:rStyle w:val="Hyperlink"/>
            <w:rFonts w:ascii="Arial" w:hAnsi="Arial" w:cs="Arial"/>
          </w:rPr>
          <w:t>https://www.missio.ch/medien</w:t>
        </w:r>
      </w:hyperlink>
    </w:p>
    <w:p w14:paraId="1DE0721A" w14:textId="46860937" w:rsidR="000D4B6F" w:rsidRDefault="000D4B6F" w:rsidP="00166194">
      <w:pPr>
        <w:spacing w:after="0"/>
        <w:rPr>
          <w:rFonts w:ascii="Arial" w:hAnsi="Arial" w:cs="Arial"/>
        </w:rPr>
      </w:pPr>
    </w:p>
    <w:p w14:paraId="1F1C5E8C" w14:textId="1E63D2FD" w:rsidR="000D4B6F" w:rsidRDefault="000D4B6F" w:rsidP="00166194">
      <w:pPr>
        <w:spacing w:after="0"/>
        <w:rPr>
          <w:rFonts w:ascii="Arial" w:hAnsi="Arial" w:cs="Arial"/>
        </w:rPr>
      </w:pPr>
    </w:p>
    <w:p w14:paraId="76A1FB3D" w14:textId="60C1CA26" w:rsidR="000D4B6F" w:rsidRDefault="000D4B6F" w:rsidP="00166194">
      <w:pPr>
        <w:spacing w:after="0"/>
        <w:rPr>
          <w:rFonts w:ascii="Arial" w:hAnsi="Arial" w:cs="Arial"/>
        </w:rPr>
      </w:pPr>
      <w:r>
        <w:rPr>
          <w:rFonts w:ascii="Arial" w:hAnsi="Arial" w:cs="Arial"/>
        </w:rPr>
        <w:t>Mehr über Pauline Jaricot erfahren:</w:t>
      </w:r>
    </w:p>
    <w:p w14:paraId="4A18048D" w14:textId="6D354C82" w:rsidR="000D4B6F" w:rsidRDefault="000D4B6F" w:rsidP="00166194">
      <w:pPr>
        <w:spacing w:after="0"/>
        <w:rPr>
          <w:rFonts w:ascii="Arial" w:hAnsi="Arial" w:cs="Arial"/>
        </w:rPr>
      </w:pPr>
      <w:r w:rsidRPr="000D4B6F">
        <w:rPr>
          <w:rFonts w:ascii="Arial" w:hAnsi="Arial" w:cs="Arial"/>
        </w:rPr>
        <w:sym w:font="Wingdings" w:char="F0E0"/>
      </w:r>
      <w:r w:rsidRPr="000D4B6F">
        <w:rPr>
          <w:rFonts w:ascii="Arial" w:hAnsi="Arial" w:cs="Arial"/>
        </w:rPr>
        <w:t xml:space="preserve"> </w:t>
      </w:r>
      <w:hyperlink r:id="rId13" w:history="1">
        <w:r w:rsidRPr="00FB650D">
          <w:rPr>
            <w:rStyle w:val="Hyperlink"/>
            <w:rFonts w:ascii="Arial" w:hAnsi="Arial" w:cs="Arial"/>
          </w:rPr>
          <w:t>https://www.missio.ch/pauline-jaricot</w:t>
        </w:r>
      </w:hyperlink>
    </w:p>
    <w:p w14:paraId="1AB9BD84" w14:textId="77777777" w:rsidR="000D4B6F" w:rsidRPr="000D4B6F" w:rsidRDefault="000D4B6F" w:rsidP="00166194">
      <w:pPr>
        <w:spacing w:after="0"/>
        <w:rPr>
          <w:rFonts w:ascii="Arial" w:hAnsi="Arial" w:cs="Arial"/>
        </w:rPr>
      </w:pPr>
    </w:p>
    <w:p w14:paraId="4361FEDD" w14:textId="77777777" w:rsidR="00D714E4" w:rsidRPr="000D4B6F" w:rsidRDefault="00D714E4">
      <w:pPr>
        <w:rPr>
          <w:rFonts w:ascii="Arial" w:hAnsi="Arial" w:cs="Arial"/>
        </w:rPr>
      </w:pPr>
    </w:p>
    <w:sectPr w:rsidR="00D714E4" w:rsidRPr="000D4B6F" w:rsidSect="000D4B6F">
      <w:type w:val="continuous"/>
      <w:pgSz w:w="11906" w:h="16838"/>
      <w:pgMar w:top="20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048A" w14:textId="77777777" w:rsidR="00B95AFF" w:rsidRDefault="00B95AFF" w:rsidP="00166194">
      <w:pPr>
        <w:spacing w:after="0" w:line="240" w:lineRule="auto"/>
      </w:pPr>
      <w:r>
        <w:separator/>
      </w:r>
    </w:p>
  </w:endnote>
  <w:endnote w:type="continuationSeparator" w:id="0">
    <w:p w14:paraId="7D0DCFA1" w14:textId="77777777" w:rsidR="00B95AFF" w:rsidRDefault="00B95AFF" w:rsidP="001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B590" w14:textId="77777777" w:rsidR="00B95AFF" w:rsidRDefault="00B95AFF" w:rsidP="00166194">
      <w:pPr>
        <w:spacing w:after="0" w:line="240" w:lineRule="auto"/>
      </w:pPr>
      <w:r>
        <w:separator/>
      </w:r>
    </w:p>
  </w:footnote>
  <w:footnote w:type="continuationSeparator" w:id="0">
    <w:p w14:paraId="52A30C8F" w14:textId="77777777" w:rsidR="00B95AFF" w:rsidRDefault="00B95AFF" w:rsidP="001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AE30" w14:textId="7BF1E035" w:rsidR="00166194" w:rsidRPr="005C7D83" w:rsidRDefault="00E3769E" w:rsidP="00E3769E">
    <w:pPr>
      <w:pStyle w:val="Kopfzeile"/>
      <w:jc w:val="right"/>
      <w:rPr>
        <w:lang w:val="de-AT"/>
      </w:rPr>
    </w:pPr>
    <w:r>
      <w:rPr>
        <w:rFonts w:ascii="Arial" w:hAnsi="Arial" w:cs="Arial"/>
        <w:noProof/>
        <w:sz w:val="18"/>
        <w:szCs w:val="18"/>
        <w:lang w:val="de-AT"/>
      </w:rPr>
      <w:drawing>
        <wp:anchor distT="0" distB="0" distL="114300" distR="114300" simplePos="0" relativeHeight="251659264" behindDoc="0" locked="0" layoutInCell="1" allowOverlap="1" wp14:anchorId="460D69E7" wp14:editId="739A4B23">
          <wp:simplePos x="0" y="0"/>
          <wp:positionH relativeFrom="column">
            <wp:posOffset>0</wp:posOffset>
          </wp:positionH>
          <wp:positionV relativeFrom="paragraph">
            <wp:posOffset>-29210</wp:posOffset>
          </wp:positionV>
          <wp:extent cx="1432560" cy="57277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72770"/>
                  </a:xfrm>
                  <a:prstGeom prst="rect">
                    <a:avLst/>
                  </a:prstGeom>
                  <a:noFill/>
                </pic:spPr>
              </pic:pic>
            </a:graphicData>
          </a:graphic>
          <wp14:sizeRelH relativeFrom="margin">
            <wp14:pctWidth>0</wp14:pctWidth>
          </wp14:sizeRelH>
          <wp14:sizeRelV relativeFrom="margin">
            <wp14:pctHeight>0</wp14:pctHeight>
          </wp14:sizeRelV>
        </wp:anchor>
      </w:drawing>
    </w:r>
    <w:r w:rsidR="00166194" w:rsidRPr="00901FE6">
      <w:rPr>
        <w:rFonts w:ascii="Arial" w:hAnsi="Arial" w:cs="Arial"/>
        <w:sz w:val="18"/>
        <w:szCs w:val="18"/>
        <w:lang w:val="de-AT"/>
      </w:rPr>
      <w:t>Missio – Internationales Katholisches Missionswerk</w:t>
    </w:r>
    <w:r w:rsidR="00166194" w:rsidRPr="00901FE6">
      <w:rPr>
        <w:rFonts w:ascii="Arial" w:hAnsi="Arial" w:cs="Arial"/>
        <w:sz w:val="18"/>
        <w:szCs w:val="18"/>
        <w:lang w:val="de-AT"/>
      </w:rPr>
      <w:br/>
      <w:t>R</w:t>
    </w:r>
    <w:r w:rsidR="005D427D">
      <w:rPr>
        <w:rFonts w:ascii="Arial" w:hAnsi="Arial" w:cs="Arial"/>
        <w:sz w:val="18"/>
        <w:szCs w:val="18"/>
        <w:lang w:val="de-AT"/>
      </w:rPr>
      <w:t>ou</w:t>
    </w:r>
    <w:r w:rsidR="00166194" w:rsidRPr="00901FE6">
      <w:rPr>
        <w:rFonts w:ascii="Arial" w:hAnsi="Arial" w:cs="Arial"/>
        <w:sz w:val="18"/>
        <w:szCs w:val="18"/>
        <w:lang w:val="de-AT"/>
      </w:rPr>
      <w:t>te de la Vignettaz 48</w:t>
    </w:r>
    <w:r w:rsidR="00166194" w:rsidRPr="00901FE6">
      <w:rPr>
        <w:rFonts w:ascii="Arial" w:hAnsi="Arial" w:cs="Arial"/>
        <w:sz w:val="18"/>
        <w:szCs w:val="18"/>
        <w:lang w:val="de-AT"/>
      </w:rPr>
      <w:br/>
      <w:t>170</w:t>
    </w:r>
    <w:r w:rsidR="00224AAD">
      <w:rPr>
        <w:rFonts w:ascii="Arial" w:hAnsi="Arial" w:cs="Arial"/>
        <w:sz w:val="18"/>
        <w:szCs w:val="18"/>
        <w:lang w:val="de-AT"/>
      </w:rPr>
      <w:t>0</w:t>
    </w:r>
    <w:r w:rsidR="00166194" w:rsidRPr="00901FE6">
      <w:rPr>
        <w:rFonts w:ascii="Arial" w:hAnsi="Arial" w:cs="Arial"/>
        <w:sz w:val="18"/>
        <w:szCs w:val="18"/>
        <w:lang w:val="de-AT"/>
      </w:rPr>
      <w:t xml:space="preserve"> Freiburg</w:t>
    </w:r>
  </w:p>
  <w:p w14:paraId="121A49BF" w14:textId="77777777" w:rsidR="00166194" w:rsidRPr="00166194" w:rsidRDefault="00166194">
    <w:pPr>
      <w:pStyle w:val="Kopfzeile"/>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9E"/>
    <w:rsid w:val="0009347A"/>
    <w:rsid w:val="000D4B6F"/>
    <w:rsid w:val="00166194"/>
    <w:rsid w:val="00224AAD"/>
    <w:rsid w:val="00323B6C"/>
    <w:rsid w:val="00366DEA"/>
    <w:rsid w:val="0045385F"/>
    <w:rsid w:val="005D427D"/>
    <w:rsid w:val="00601B40"/>
    <w:rsid w:val="00703563"/>
    <w:rsid w:val="00A57E10"/>
    <w:rsid w:val="00B00141"/>
    <w:rsid w:val="00B93B81"/>
    <w:rsid w:val="00B95AFF"/>
    <w:rsid w:val="00BF0658"/>
    <w:rsid w:val="00CE37D8"/>
    <w:rsid w:val="00D714E4"/>
    <w:rsid w:val="00E3769E"/>
    <w:rsid w:val="00EB0028"/>
    <w:rsid w:val="00ED08FF"/>
    <w:rsid w:val="00F06DD4"/>
    <w:rsid w:val="00FB43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63B5C"/>
  <w15:docId w15:val="{EFB34763-517D-42D6-8DD9-976291A9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6194"/>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166194"/>
  </w:style>
  <w:style w:type="paragraph" w:styleId="Fuzeile">
    <w:name w:val="footer"/>
    <w:basedOn w:val="Standard"/>
    <w:link w:val="Fu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166194"/>
  </w:style>
  <w:style w:type="character" w:styleId="Hyperlink">
    <w:name w:val="Hyperlink"/>
    <w:uiPriority w:val="99"/>
    <w:unhideWhenUsed/>
    <w:rsid w:val="00166194"/>
    <w:rPr>
      <w:color w:val="0000FF"/>
      <w:u w:val="single"/>
    </w:rPr>
  </w:style>
  <w:style w:type="paragraph" w:styleId="Sprechblasentext">
    <w:name w:val="Balloon Text"/>
    <w:basedOn w:val="Standard"/>
    <w:link w:val="SprechblasentextZchn"/>
    <w:uiPriority w:val="99"/>
    <w:semiHidden/>
    <w:unhideWhenUsed/>
    <w:rsid w:val="0016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194"/>
    <w:rPr>
      <w:rFonts w:ascii="Tahoma" w:eastAsia="Calibri" w:hAnsi="Tahoma" w:cs="Tahoma"/>
      <w:sz w:val="16"/>
      <w:szCs w:val="16"/>
    </w:rPr>
  </w:style>
  <w:style w:type="character" w:styleId="NichtaufgelsteErwhnung">
    <w:name w:val="Unresolved Mention"/>
    <w:basedOn w:val="Absatz-Standardschriftart"/>
    <w:uiPriority w:val="99"/>
    <w:semiHidden/>
    <w:unhideWhenUsed/>
    <w:rsid w:val="000D4B6F"/>
    <w:rPr>
      <w:color w:val="605E5C"/>
      <w:shd w:val="clear" w:color="auto" w:fill="E1DFDD"/>
    </w:rPr>
  </w:style>
  <w:style w:type="paragraph" w:styleId="berarbeitung">
    <w:name w:val="Revision"/>
    <w:hidden/>
    <w:uiPriority w:val="99"/>
    <w:semiHidden/>
    <w:rsid w:val="00366DEA"/>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366DEA"/>
    <w:rPr>
      <w:sz w:val="16"/>
      <w:szCs w:val="16"/>
    </w:rPr>
  </w:style>
  <w:style w:type="paragraph" w:styleId="Kommentartext">
    <w:name w:val="annotation text"/>
    <w:basedOn w:val="Standard"/>
    <w:link w:val="KommentartextZchn"/>
    <w:uiPriority w:val="99"/>
    <w:semiHidden/>
    <w:unhideWhenUsed/>
    <w:rsid w:val="00366D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6DE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66DEA"/>
    <w:rPr>
      <w:b/>
      <w:bCs/>
    </w:rPr>
  </w:style>
  <w:style w:type="character" w:customStyle="1" w:styleId="KommentarthemaZchn">
    <w:name w:val="Kommentarthema Zchn"/>
    <w:basedOn w:val="KommentartextZchn"/>
    <w:link w:val="Kommentarthema"/>
    <w:uiPriority w:val="99"/>
    <w:semiHidden/>
    <w:rsid w:val="00366D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gfried.ostermann@missio.ch" TargetMode="External"/><Relationship Id="rId13" Type="http://schemas.openxmlformats.org/officeDocument/2006/relationships/hyperlink" Target="https://www.missio.ch/pauline-jaricot"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missio.ch/medi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ylvie.roman@missio.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rwin.tanner@missio.ch" TargetMode="External"/><Relationship Id="rId4" Type="http://schemas.openxmlformats.org/officeDocument/2006/relationships/footnotes" Target="footnotes.xml"/><Relationship Id="rId9" Type="http://schemas.openxmlformats.org/officeDocument/2006/relationships/hyperlink" Target="http://www.missio.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01_MISSIO\5_Publications\12_Medienmitteilungen\Medien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Medienmitteilung.dotx</Template>
  <TotalTime>0</TotalTime>
  <Pages>2</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OSTERMANN Siegfried</dc:creator>
  <cp:lastModifiedBy>Siegfried Ostermann</cp:lastModifiedBy>
  <cp:revision>3</cp:revision>
  <cp:lastPrinted>2022-05-03T14:04:00Z</cp:lastPrinted>
  <dcterms:created xsi:type="dcterms:W3CDTF">2022-05-03T14:04:00Z</dcterms:created>
  <dcterms:modified xsi:type="dcterms:W3CDTF">2022-05-03T14:08:00Z</dcterms:modified>
</cp:coreProperties>
</file>